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9B77" w14:textId="0B29F776" w:rsidR="007D3645" w:rsidRDefault="00370A9B">
      <w:pPr>
        <w:pBdr>
          <w:bottom w:val="single" w:sz="12" w:space="1" w:color="auto"/>
        </w:pBdr>
      </w:pPr>
      <w:r>
        <w:t>17. Sonntag nach Trinitatis 2025: Jos 2, 1-21 (wenn nicht Erntedank gefeiert wird)</w:t>
      </w:r>
    </w:p>
    <w:p w14:paraId="1DD11807" w14:textId="77777777" w:rsidR="00370A9B" w:rsidRDefault="00370A9B"/>
    <w:p w14:paraId="18FE45C4" w14:textId="01A3CFEE" w:rsidR="00370A9B" w:rsidRDefault="00370A9B">
      <w:r>
        <w:t xml:space="preserve">L. Ossa: </w:t>
      </w:r>
    </w:p>
    <w:p w14:paraId="51355910" w14:textId="2ABC4F88" w:rsidR="00370A9B" w:rsidRDefault="00370A9B">
      <w:r w:rsidRPr="00370A9B">
        <w:t>Als erstes: Für die Predigt wäre es nicht günstig,</w:t>
      </w:r>
      <w:r>
        <w:t xml:space="preserve"> </w:t>
      </w:r>
      <w:r w:rsidRPr="00370A9B">
        <w:t>den Text zu verlesen, zu lang.</w:t>
      </w:r>
      <w:r>
        <w:t xml:space="preserve"> </w:t>
      </w:r>
      <w:r w:rsidRPr="00370A9B">
        <w:t xml:space="preserve">Besser: </w:t>
      </w:r>
      <w:proofErr w:type="gramStart"/>
      <w:r w:rsidRPr="00370A9B">
        <w:t>selber</w:t>
      </w:r>
      <w:proofErr w:type="gramEnd"/>
      <w:r w:rsidRPr="00370A9B">
        <w:t xml:space="preserve"> zusammenfassen und 1 Passage Aussuchen, bspw. V 1-5</w:t>
      </w:r>
      <w:r w:rsidRPr="00370A9B">
        <w:br/>
        <w:t>und den Rest erzählen,</w:t>
      </w:r>
      <w:r w:rsidRPr="00370A9B">
        <w:br/>
      </w:r>
      <w:r w:rsidRPr="00370A9B">
        <w:br/>
        <w:t>V 5ff wird von Auslegenden als Gottes Rechtfertigung der Spionage und den dazu gehörigen Lügen gesehen</w:t>
      </w:r>
      <w:r>
        <w:t>,</w:t>
      </w:r>
      <w:r w:rsidRPr="00370A9B">
        <w:t xml:space="preserve"> </w:t>
      </w:r>
      <w:r w:rsidRPr="00370A9B">
        <w:t>siehe</w:t>
      </w:r>
      <w:r w:rsidRPr="00370A9B">
        <w:t xml:space="preserve"> V.24, "Der Herr hat das ganze Land in unsere Hand gegeben"!</w:t>
      </w:r>
      <w:r w:rsidRPr="00370A9B">
        <w:br/>
      </w:r>
      <w:r w:rsidRPr="00370A9B">
        <w:br/>
        <w:t xml:space="preserve">Weil diese Art von </w:t>
      </w:r>
      <w:r w:rsidRPr="00370A9B">
        <w:t>Rechtfertigung</w:t>
      </w:r>
      <w:r w:rsidRPr="00370A9B">
        <w:t xml:space="preserve"> des </w:t>
      </w:r>
      <w:proofErr w:type="spellStart"/>
      <w:r w:rsidRPr="00370A9B">
        <w:t>cp</w:t>
      </w:r>
      <w:proofErr w:type="spellEnd"/>
      <w:r w:rsidRPr="00370A9B">
        <w:t xml:space="preserve"> 2 </w:t>
      </w:r>
      <w:proofErr w:type="gramStart"/>
      <w:r w:rsidRPr="00370A9B">
        <w:t>wider</w:t>
      </w:r>
      <w:proofErr w:type="gramEnd"/>
      <w:r w:rsidRPr="00370A9B">
        <w:t xml:space="preserve"> politisch von </w:t>
      </w:r>
      <w:r w:rsidRPr="00370A9B">
        <w:t>Rechtsextremisten</w:t>
      </w:r>
      <w:r w:rsidRPr="00370A9B">
        <w:t xml:space="preserve"> </w:t>
      </w:r>
      <w:r w:rsidRPr="00370A9B">
        <w:t>gebraucht</w:t>
      </w:r>
      <w:r w:rsidRPr="00370A9B">
        <w:t xml:space="preserve"> wird und von Kritikern bezweifelt wird, könnte die Predigt darauf eingehen.</w:t>
      </w:r>
    </w:p>
    <w:p w14:paraId="69782FBC" w14:textId="77777777" w:rsidR="00370A9B" w:rsidRDefault="00370A9B"/>
    <w:p w14:paraId="0F345368" w14:textId="3A106D15" w:rsidR="00370A9B" w:rsidRDefault="00370A9B">
      <w:r>
        <w:t xml:space="preserve">W. </w:t>
      </w:r>
      <w:proofErr w:type="spellStart"/>
      <w:r>
        <w:t>Blödorn</w:t>
      </w:r>
      <w:proofErr w:type="spellEnd"/>
      <w:r>
        <w:t xml:space="preserve">: </w:t>
      </w:r>
    </w:p>
    <w:p w14:paraId="26376682" w14:textId="3C51C0BC" w:rsidR="00370A9B" w:rsidRPr="00370A9B" w:rsidRDefault="00370A9B" w:rsidP="00370A9B">
      <w:r w:rsidRPr="00370A9B">
        <w:t xml:space="preserve">Jos 2 ist eine </w:t>
      </w:r>
      <w:r w:rsidRPr="00370A9B">
        <w:t>theologische</w:t>
      </w:r>
      <w:r w:rsidRPr="00370A9B">
        <w:t xml:space="preserve"> Erzählung, die in den Erzählbogen des </w:t>
      </w:r>
      <w:proofErr w:type="spellStart"/>
      <w:r w:rsidRPr="00370A9B">
        <w:t>Josuabuches</w:t>
      </w:r>
      <w:proofErr w:type="spellEnd"/>
      <w:r w:rsidRPr="00370A9B">
        <w:t xml:space="preserve"> redaktionell gut eingebunden ist. Theologisch heißt: religiös motiviert, ohne dass dies auf historischen Ereignissen beruht. Gerade archäologische Zeugnisse schließen eine völlige Zerstörung von Jericho in dieser Zeit aus, es war in dieser Zeit aufgrund der Grabungsergebnisse wohl gar nicht besiedelt, d.h. auch: ohne Stadtmauer. Sicherlich: es gibt auch vereinzelte andere Meinungen, vor allem aus religiösen Motiven heraus. Es ist auch hier eine Frage, wie ernst wissenschaftliche Tatsachen (</w:t>
      </w:r>
      <w:proofErr w:type="spellStart"/>
      <w:r w:rsidRPr="00370A9B">
        <w:t>facts</w:t>
      </w:r>
      <w:proofErr w:type="spellEnd"/>
      <w:r w:rsidRPr="00370A9B">
        <w:t xml:space="preserve">) genommen oder als fake hingestellt werden. Welche </w:t>
      </w:r>
      <w:r w:rsidRPr="00370A9B">
        <w:t>theologischen</w:t>
      </w:r>
      <w:r w:rsidRPr="00370A9B">
        <w:t xml:space="preserve"> Interessen sich in dieser Erzählung niederschlagen, lässt sich leicht erkennen: Anerkennung des Gottes Israel durch Fremde (</w:t>
      </w:r>
      <w:proofErr w:type="spellStart"/>
      <w:r w:rsidRPr="00370A9B">
        <w:t>Rahab</w:t>
      </w:r>
      <w:proofErr w:type="spellEnd"/>
      <w:r w:rsidRPr="00370A9B">
        <w:t>), die Macht des Gottes Israels (Auszug aus Ägypten), die Treue dieses Gottes zu seinem Volk, das Lenken des Geschickes von Israel durch Gott auch im täglichen Planen (einer militärischen Aktion mit Vernichtung von Menschen) ….</w:t>
      </w:r>
    </w:p>
    <w:p w14:paraId="36645907" w14:textId="4F2D03C2" w:rsidR="00370A9B" w:rsidRPr="00370A9B" w:rsidRDefault="00370A9B" w:rsidP="00370A9B">
      <w:r w:rsidRPr="00370A9B">
        <w:t xml:space="preserve">Viele nehmen an, dass das Jos-Buch erst spät </w:t>
      </w:r>
      <w:r w:rsidRPr="00370A9B">
        <w:t>redaktionell</w:t>
      </w:r>
      <w:r w:rsidRPr="00370A9B">
        <w:t xml:space="preserve"> erarbeitet wurde (</w:t>
      </w:r>
      <w:r w:rsidRPr="00370A9B">
        <w:t>deuteronomisches</w:t>
      </w:r>
      <w:r w:rsidRPr="00370A9B">
        <w:t xml:space="preserve"> Geschichtsbild und Geschichtsverständnis). Es entstand in einer Zeit, in der Israel nicht mehr als eigenständiger Staat existierte – und von daher ein „Heiliger Krieg“, wie er in diesem Buch geschildert wird, niemals so stattgefunden hat. Die Ausrottung von Stadt mit Bevölkerung gab es, und zwar bei den Assyrern, und zwar in der Weise, wie es im </w:t>
      </w:r>
      <w:proofErr w:type="spellStart"/>
      <w:r w:rsidRPr="00370A9B">
        <w:t>Josuabuch</w:t>
      </w:r>
      <w:proofErr w:type="spellEnd"/>
      <w:r w:rsidRPr="00370A9B">
        <w:t xml:space="preserve"> geschildert wird, es war ihre </w:t>
      </w:r>
      <w:r w:rsidRPr="00370A9B">
        <w:t>Strategie</w:t>
      </w:r>
      <w:r w:rsidRPr="00370A9B">
        <w:t xml:space="preserve"> der Unterwerfung und Eroberung: Zerstörung von Städten, einschließlich aller Kultstätten, Ermordung der EinwohnerInnen, bzw. </w:t>
      </w:r>
      <w:r w:rsidRPr="00370A9B">
        <w:t>Versklavung</w:t>
      </w:r>
      <w:r w:rsidRPr="00370A9B">
        <w:t xml:space="preserve"> und </w:t>
      </w:r>
      <w:r w:rsidRPr="00370A9B">
        <w:t>Deportation</w:t>
      </w:r>
      <w:r w:rsidRPr="00370A9B">
        <w:t>, öffentliche Folter und Hinrichtung von Gegnern…. Davon setzten sich die Perser unter Kyros dann bewusst ab, es ging etwas gemäßigter zu, fremde Kulturen wurden insofern geachtet, soweit sie sich in die eigene religiöse Herrschaftsideologie integrieren ließen – eine Praxis, die dann vor allem auch von Alexander übernommen wurde.</w:t>
      </w:r>
    </w:p>
    <w:p w14:paraId="38A613A4" w14:textId="2A209F80" w:rsidR="00370A9B" w:rsidRPr="00370A9B" w:rsidRDefault="00370A9B" w:rsidP="00370A9B">
      <w:r w:rsidRPr="00370A9B">
        <w:t xml:space="preserve">Ein Rückzug auf die theologische Deutung, bzw. auf </w:t>
      </w:r>
      <w:r w:rsidRPr="00370A9B">
        <w:t>einzelne</w:t>
      </w:r>
      <w:r w:rsidRPr="00370A9B">
        <w:t xml:space="preserve"> Schwerpunkte der oben genannten </w:t>
      </w:r>
      <w:r w:rsidRPr="00370A9B">
        <w:t>theologischen</w:t>
      </w:r>
      <w:r w:rsidRPr="00370A9B">
        <w:t xml:space="preserve"> Interessen in diesen Zeiten halte ich für problematisch -wenn nicht auch auf den Gebrauch des </w:t>
      </w:r>
      <w:proofErr w:type="spellStart"/>
      <w:r w:rsidRPr="00370A9B">
        <w:t>Josuabuches</w:t>
      </w:r>
      <w:proofErr w:type="spellEnd"/>
      <w:r w:rsidRPr="00370A9B">
        <w:t xml:space="preserve"> bei religiösen Fanatikern heute, aber auch in bestimmten christlichen Kreisen (Rechtfertigung von Krieg) hingewiesen und dazu kritisch Stellung genommen wird. Siehe nachfolgende Anmerkung von mir </w:t>
      </w:r>
      <w:r w:rsidRPr="00370A9B">
        <w:br/>
      </w:r>
    </w:p>
    <w:p w14:paraId="564C41E9" w14:textId="7DD33DF8" w:rsidR="00370A9B" w:rsidRPr="00370A9B" w:rsidRDefault="00370A9B" w:rsidP="00370A9B">
      <w:pPr>
        <w:rPr>
          <w:i/>
          <w:iCs/>
        </w:rPr>
      </w:pPr>
      <w:r w:rsidRPr="00370A9B">
        <w:rPr>
          <w:i/>
          <w:iCs/>
        </w:rPr>
        <w:t xml:space="preserve">Jos 2 - </w:t>
      </w:r>
      <w:proofErr w:type="spellStart"/>
      <w:r w:rsidRPr="00370A9B">
        <w:rPr>
          <w:i/>
          <w:iCs/>
        </w:rPr>
        <w:t>Rahab</w:t>
      </w:r>
      <w:proofErr w:type="spellEnd"/>
      <w:r w:rsidRPr="00370A9B">
        <w:rPr>
          <w:i/>
          <w:iCs/>
        </w:rPr>
        <w:t xml:space="preserve"> hin oder her oder wie auch immer - finde ich in diesen Zeiten äußerst problematisch. Wo doch einige rechtsverirrte religiöse Idioten gerade mit dem Josua-Buch für die Auslösung von Gaza argumentieren. Mittlerweile ist Gaza </w:t>
      </w:r>
      <w:proofErr w:type="gramStart"/>
      <w:r w:rsidRPr="00370A9B">
        <w:rPr>
          <w:i/>
          <w:iCs/>
        </w:rPr>
        <w:t>ja unbewohnbar</w:t>
      </w:r>
      <w:proofErr w:type="gramEnd"/>
      <w:r w:rsidRPr="00370A9B">
        <w:rPr>
          <w:i/>
          <w:iCs/>
        </w:rPr>
        <w:t xml:space="preserve">, in dieser Betontrümmerwüste ist kein </w:t>
      </w:r>
      <w:r w:rsidRPr="00370A9B">
        <w:rPr>
          <w:i/>
          <w:iCs/>
        </w:rPr>
        <w:lastRenderedPageBreak/>
        <w:t xml:space="preserve">Überleben mehr möglich. Kein Krankenhaus mehr, das noch voll und ganz funktioniert, die meisten zerstört. Jericho = Vernichtung im Namen JHWHs: ist es nicht unsere Aufgabe sich mit dieser Kriegsideologie damals und heute auseinanderzusetzen? Kein Krieg bringt irgendetwas </w:t>
      </w:r>
      <w:r w:rsidRPr="00370A9B">
        <w:rPr>
          <w:i/>
          <w:iCs/>
        </w:rPr>
        <w:t>Gutes</w:t>
      </w:r>
      <w:r w:rsidRPr="00370A9B">
        <w:rPr>
          <w:i/>
          <w:iCs/>
        </w:rPr>
        <w:t>. Auch nicht in der Ukraine, und müsste - selbst wenn es zugestanden werden muss sich verteidigen zu müssen - dies nicht als größtes und schrecklichstes Übel mit Schrecken und Traumata auf Generationen hinaus klar und deutlich gepredigt werden? </w:t>
      </w:r>
    </w:p>
    <w:p w14:paraId="1EFAA8E5" w14:textId="77777777" w:rsidR="00370A9B" w:rsidRPr="00370A9B" w:rsidRDefault="00370A9B" w:rsidP="00370A9B">
      <w:pPr>
        <w:rPr>
          <w:i/>
          <w:iCs/>
        </w:rPr>
      </w:pPr>
      <w:r w:rsidRPr="00370A9B">
        <w:rPr>
          <w:i/>
          <w:iCs/>
        </w:rPr>
        <w:t>Zurück zum Text und damit zum Josua-Buch: Fordert der Missbrauch dieses Buches nicht heraus Stellung zu beziehen? Und gehört dazu nicht Kritik an den Ansichten, die dort vertreten werden? </w:t>
      </w:r>
    </w:p>
    <w:sectPr w:rsidR="00370A9B" w:rsidRPr="00370A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9B"/>
    <w:rsid w:val="00370A9B"/>
    <w:rsid w:val="007D3645"/>
    <w:rsid w:val="008D7D27"/>
    <w:rsid w:val="00930D77"/>
    <w:rsid w:val="00CB0869"/>
    <w:rsid w:val="00F505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75DC"/>
  <w15:chartTrackingRefBased/>
  <w15:docId w15:val="{3E9A186E-D6DF-4F73-BFC3-8F173DFF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0A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370A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370A9B"/>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370A9B"/>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370A9B"/>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370A9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70A9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70A9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70A9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0A9B"/>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370A9B"/>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370A9B"/>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370A9B"/>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370A9B"/>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370A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70A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70A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70A9B"/>
    <w:rPr>
      <w:rFonts w:eastAsiaTheme="majorEastAsia" w:cstheme="majorBidi"/>
      <w:color w:val="272727" w:themeColor="text1" w:themeTint="D8"/>
    </w:rPr>
  </w:style>
  <w:style w:type="paragraph" w:styleId="Titel">
    <w:name w:val="Title"/>
    <w:basedOn w:val="Standard"/>
    <w:next w:val="Standard"/>
    <w:link w:val="TitelZchn"/>
    <w:uiPriority w:val="10"/>
    <w:qFormat/>
    <w:rsid w:val="00370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70A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70A9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70A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70A9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70A9B"/>
    <w:rPr>
      <w:i/>
      <w:iCs/>
      <w:color w:val="404040" w:themeColor="text1" w:themeTint="BF"/>
    </w:rPr>
  </w:style>
  <w:style w:type="paragraph" w:styleId="Listenabsatz">
    <w:name w:val="List Paragraph"/>
    <w:basedOn w:val="Standard"/>
    <w:uiPriority w:val="34"/>
    <w:qFormat/>
    <w:rsid w:val="00370A9B"/>
    <w:pPr>
      <w:ind w:left="720"/>
      <w:contextualSpacing/>
    </w:pPr>
  </w:style>
  <w:style w:type="character" w:styleId="IntensiveHervorhebung">
    <w:name w:val="Intense Emphasis"/>
    <w:basedOn w:val="Absatz-Standardschriftart"/>
    <w:uiPriority w:val="21"/>
    <w:qFormat/>
    <w:rsid w:val="00370A9B"/>
    <w:rPr>
      <w:i/>
      <w:iCs/>
      <w:color w:val="2E74B5" w:themeColor="accent1" w:themeShade="BF"/>
    </w:rPr>
  </w:style>
  <w:style w:type="paragraph" w:styleId="IntensivesZitat">
    <w:name w:val="Intense Quote"/>
    <w:basedOn w:val="Standard"/>
    <w:next w:val="Standard"/>
    <w:link w:val="IntensivesZitatZchn"/>
    <w:uiPriority w:val="30"/>
    <w:qFormat/>
    <w:rsid w:val="00370A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370A9B"/>
    <w:rPr>
      <w:i/>
      <w:iCs/>
      <w:color w:val="2E74B5" w:themeColor="accent1" w:themeShade="BF"/>
    </w:rPr>
  </w:style>
  <w:style w:type="character" w:styleId="IntensiverVerweis">
    <w:name w:val="Intense Reference"/>
    <w:basedOn w:val="Absatz-Standardschriftart"/>
    <w:uiPriority w:val="32"/>
    <w:qFormat/>
    <w:rsid w:val="00370A9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053330">
      <w:bodyDiv w:val="1"/>
      <w:marLeft w:val="0"/>
      <w:marRight w:val="0"/>
      <w:marTop w:val="0"/>
      <w:marBottom w:val="0"/>
      <w:divBdr>
        <w:top w:val="none" w:sz="0" w:space="0" w:color="auto"/>
        <w:left w:val="none" w:sz="0" w:space="0" w:color="auto"/>
        <w:bottom w:val="none" w:sz="0" w:space="0" w:color="auto"/>
        <w:right w:val="none" w:sz="0" w:space="0" w:color="auto"/>
      </w:divBdr>
      <w:divsChild>
        <w:div w:id="776560112">
          <w:marLeft w:val="0"/>
          <w:marRight w:val="0"/>
          <w:marTop w:val="0"/>
          <w:marBottom w:val="0"/>
          <w:divBdr>
            <w:top w:val="none" w:sz="0" w:space="0" w:color="auto"/>
            <w:left w:val="none" w:sz="0" w:space="0" w:color="auto"/>
            <w:bottom w:val="none" w:sz="0" w:space="0" w:color="auto"/>
            <w:right w:val="none" w:sz="0" w:space="0" w:color="auto"/>
          </w:divBdr>
        </w:div>
        <w:div w:id="1495223094">
          <w:marLeft w:val="0"/>
          <w:marRight w:val="0"/>
          <w:marTop w:val="0"/>
          <w:marBottom w:val="0"/>
          <w:divBdr>
            <w:top w:val="none" w:sz="0" w:space="0" w:color="auto"/>
            <w:left w:val="none" w:sz="0" w:space="0" w:color="auto"/>
            <w:bottom w:val="none" w:sz="0" w:space="0" w:color="auto"/>
            <w:right w:val="none" w:sz="0" w:space="0" w:color="auto"/>
          </w:divBdr>
        </w:div>
        <w:div w:id="413403358">
          <w:marLeft w:val="150"/>
          <w:marRight w:val="75"/>
          <w:marTop w:val="150"/>
          <w:marBottom w:val="75"/>
          <w:divBdr>
            <w:top w:val="none" w:sz="0" w:space="8" w:color="auto"/>
            <w:left w:val="single" w:sz="12" w:space="8" w:color="C3D9E5"/>
            <w:bottom w:val="none" w:sz="0" w:space="8" w:color="auto"/>
            <w:right w:val="none" w:sz="0" w:space="0" w:color="auto"/>
          </w:divBdr>
          <w:divsChild>
            <w:div w:id="1899704963">
              <w:marLeft w:val="0"/>
              <w:marRight w:val="0"/>
              <w:marTop w:val="0"/>
              <w:marBottom w:val="150"/>
              <w:divBdr>
                <w:top w:val="none" w:sz="0" w:space="0" w:color="auto"/>
                <w:left w:val="none" w:sz="0" w:space="0" w:color="auto"/>
                <w:bottom w:val="none" w:sz="0" w:space="0" w:color="auto"/>
                <w:right w:val="none" w:sz="0" w:space="0" w:color="auto"/>
              </w:divBdr>
              <w:divsChild>
                <w:div w:id="1699355881">
                  <w:marLeft w:val="0"/>
                  <w:marRight w:val="0"/>
                  <w:marTop w:val="0"/>
                  <w:marBottom w:val="0"/>
                  <w:divBdr>
                    <w:top w:val="none" w:sz="0" w:space="0" w:color="auto"/>
                    <w:left w:val="none" w:sz="0" w:space="0" w:color="auto"/>
                    <w:bottom w:val="none" w:sz="0" w:space="0" w:color="auto"/>
                    <w:right w:val="none" w:sz="0" w:space="0" w:color="auto"/>
                  </w:divBdr>
                </w:div>
                <w:div w:id="469250212">
                  <w:marLeft w:val="0"/>
                  <w:marRight w:val="0"/>
                  <w:marTop w:val="0"/>
                  <w:marBottom w:val="0"/>
                  <w:divBdr>
                    <w:top w:val="none" w:sz="0" w:space="0" w:color="auto"/>
                    <w:left w:val="none" w:sz="0" w:space="0" w:color="auto"/>
                    <w:bottom w:val="none" w:sz="0" w:space="0" w:color="auto"/>
                    <w:right w:val="none" w:sz="0" w:space="0" w:color="auto"/>
                  </w:divBdr>
                </w:div>
                <w:div w:id="395904733">
                  <w:marLeft w:val="0"/>
                  <w:marRight w:val="0"/>
                  <w:marTop w:val="0"/>
                  <w:marBottom w:val="0"/>
                  <w:divBdr>
                    <w:top w:val="none" w:sz="0" w:space="0" w:color="auto"/>
                    <w:left w:val="none" w:sz="0" w:space="0" w:color="auto"/>
                    <w:bottom w:val="none" w:sz="0" w:space="0" w:color="auto"/>
                    <w:right w:val="none" w:sz="0" w:space="0" w:color="auto"/>
                  </w:divBdr>
                </w:div>
                <w:div w:id="1134760641">
                  <w:marLeft w:val="0"/>
                  <w:marRight w:val="0"/>
                  <w:marTop w:val="0"/>
                  <w:marBottom w:val="0"/>
                  <w:divBdr>
                    <w:top w:val="none" w:sz="0" w:space="0" w:color="auto"/>
                    <w:left w:val="none" w:sz="0" w:space="0" w:color="auto"/>
                    <w:bottom w:val="none" w:sz="0" w:space="0" w:color="auto"/>
                    <w:right w:val="none" w:sz="0" w:space="0" w:color="auto"/>
                  </w:divBdr>
                </w:div>
              </w:divsChild>
            </w:div>
            <w:div w:id="1141844305">
              <w:marLeft w:val="0"/>
              <w:marRight w:val="0"/>
              <w:marTop w:val="0"/>
              <w:marBottom w:val="0"/>
              <w:divBdr>
                <w:top w:val="none" w:sz="0" w:space="0" w:color="auto"/>
                <w:left w:val="none" w:sz="0" w:space="0" w:color="auto"/>
                <w:bottom w:val="none" w:sz="0" w:space="0" w:color="auto"/>
                <w:right w:val="none" w:sz="0" w:space="0" w:color="auto"/>
              </w:divBdr>
              <w:divsChild>
                <w:div w:id="1772699782">
                  <w:marLeft w:val="0"/>
                  <w:marRight w:val="0"/>
                  <w:marTop w:val="0"/>
                  <w:marBottom w:val="0"/>
                  <w:divBdr>
                    <w:top w:val="none" w:sz="0" w:space="0" w:color="auto"/>
                    <w:left w:val="none" w:sz="0" w:space="0" w:color="auto"/>
                    <w:bottom w:val="none" w:sz="0" w:space="0" w:color="auto"/>
                    <w:right w:val="none" w:sz="0" w:space="0" w:color="auto"/>
                  </w:divBdr>
                </w:div>
                <w:div w:id="1803956949">
                  <w:marLeft w:val="0"/>
                  <w:marRight w:val="0"/>
                  <w:marTop w:val="0"/>
                  <w:marBottom w:val="0"/>
                  <w:divBdr>
                    <w:top w:val="none" w:sz="0" w:space="0" w:color="auto"/>
                    <w:left w:val="none" w:sz="0" w:space="0" w:color="auto"/>
                    <w:bottom w:val="none" w:sz="0" w:space="0" w:color="auto"/>
                    <w:right w:val="none" w:sz="0" w:space="0" w:color="auto"/>
                  </w:divBdr>
                </w:div>
                <w:div w:id="899748802">
                  <w:marLeft w:val="0"/>
                  <w:marRight w:val="0"/>
                  <w:marTop w:val="0"/>
                  <w:marBottom w:val="0"/>
                  <w:divBdr>
                    <w:top w:val="none" w:sz="0" w:space="0" w:color="auto"/>
                    <w:left w:val="none" w:sz="0" w:space="0" w:color="auto"/>
                    <w:bottom w:val="none" w:sz="0" w:space="0" w:color="auto"/>
                    <w:right w:val="none" w:sz="0" w:space="0" w:color="auto"/>
                  </w:divBdr>
                </w:div>
                <w:div w:id="2021078453">
                  <w:marLeft w:val="0"/>
                  <w:marRight w:val="0"/>
                  <w:marTop w:val="0"/>
                  <w:marBottom w:val="0"/>
                  <w:divBdr>
                    <w:top w:val="none" w:sz="0" w:space="0" w:color="auto"/>
                    <w:left w:val="none" w:sz="0" w:space="0" w:color="auto"/>
                    <w:bottom w:val="none" w:sz="0" w:space="0" w:color="auto"/>
                    <w:right w:val="none" w:sz="0" w:space="0" w:color="auto"/>
                  </w:divBdr>
                </w:div>
                <w:div w:id="1993024179">
                  <w:marLeft w:val="0"/>
                  <w:marRight w:val="0"/>
                  <w:marTop w:val="0"/>
                  <w:marBottom w:val="0"/>
                  <w:divBdr>
                    <w:top w:val="none" w:sz="0" w:space="0" w:color="auto"/>
                    <w:left w:val="none" w:sz="0" w:space="0" w:color="auto"/>
                    <w:bottom w:val="none" w:sz="0" w:space="0" w:color="auto"/>
                    <w:right w:val="none" w:sz="0" w:space="0" w:color="auto"/>
                  </w:divBdr>
                </w:div>
                <w:div w:id="1067536201">
                  <w:marLeft w:val="0"/>
                  <w:marRight w:val="0"/>
                  <w:marTop w:val="0"/>
                  <w:marBottom w:val="0"/>
                  <w:divBdr>
                    <w:top w:val="none" w:sz="0" w:space="0" w:color="auto"/>
                    <w:left w:val="none" w:sz="0" w:space="0" w:color="auto"/>
                    <w:bottom w:val="none" w:sz="0" w:space="0" w:color="auto"/>
                    <w:right w:val="none" w:sz="0" w:space="0" w:color="auto"/>
                  </w:divBdr>
                </w:div>
                <w:div w:id="887302408">
                  <w:marLeft w:val="0"/>
                  <w:marRight w:val="0"/>
                  <w:marTop w:val="0"/>
                  <w:marBottom w:val="0"/>
                  <w:divBdr>
                    <w:top w:val="none" w:sz="0" w:space="0" w:color="auto"/>
                    <w:left w:val="none" w:sz="0" w:space="0" w:color="auto"/>
                    <w:bottom w:val="none" w:sz="0" w:space="0" w:color="auto"/>
                    <w:right w:val="none" w:sz="0" w:space="0" w:color="auto"/>
                  </w:divBdr>
                </w:div>
                <w:div w:id="480001080">
                  <w:marLeft w:val="0"/>
                  <w:marRight w:val="0"/>
                  <w:marTop w:val="0"/>
                  <w:marBottom w:val="0"/>
                  <w:divBdr>
                    <w:top w:val="none" w:sz="0" w:space="0" w:color="auto"/>
                    <w:left w:val="none" w:sz="0" w:space="0" w:color="auto"/>
                    <w:bottom w:val="none" w:sz="0" w:space="0" w:color="auto"/>
                    <w:right w:val="none" w:sz="0" w:space="0" w:color="auto"/>
                  </w:divBdr>
                </w:div>
                <w:div w:id="1013845436">
                  <w:marLeft w:val="0"/>
                  <w:marRight w:val="0"/>
                  <w:marTop w:val="0"/>
                  <w:marBottom w:val="0"/>
                  <w:divBdr>
                    <w:top w:val="none" w:sz="0" w:space="0" w:color="auto"/>
                    <w:left w:val="none" w:sz="0" w:space="0" w:color="auto"/>
                    <w:bottom w:val="none" w:sz="0" w:space="0" w:color="auto"/>
                    <w:right w:val="none" w:sz="0" w:space="0" w:color="auto"/>
                  </w:divBdr>
                </w:div>
                <w:div w:id="1656957844">
                  <w:marLeft w:val="0"/>
                  <w:marRight w:val="0"/>
                  <w:marTop w:val="0"/>
                  <w:marBottom w:val="0"/>
                  <w:divBdr>
                    <w:top w:val="none" w:sz="0" w:space="0" w:color="auto"/>
                    <w:left w:val="none" w:sz="0" w:space="0" w:color="auto"/>
                    <w:bottom w:val="none" w:sz="0" w:space="0" w:color="auto"/>
                    <w:right w:val="none" w:sz="0" w:space="0" w:color="auto"/>
                  </w:divBdr>
                </w:div>
                <w:div w:id="1575967405">
                  <w:marLeft w:val="150"/>
                  <w:marRight w:val="75"/>
                  <w:marTop w:val="150"/>
                  <w:marBottom w:val="75"/>
                  <w:divBdr>
                    <w:top w:val="none" w:sz="0" w:space="8" w:color="auto"/>
                    <w:left w:val="single" w:sz="12" w:space="8" w:color="C3D9E5"/>
                    <w:bottom w:val="none" w:sz="0" w:space="8" w:color="auto"/>
                    <w:right w:val="none" w:sz="0" w:space="0" w:color="auto"/>
                  </w:divBdr>
                  <w:divsChild>
                    <w:div w:id="1120077026">
                      <w:marLeft w:val="0"/>
                      <w:marRight w:val="0"/>
                      <w:marTop w:val="0"/>
                      <w:marBottom w:val="150"/>
                      <w:divBdr>
                        <w:top w:val="none" w:sz="0" w:space="0" w:color="auto"/>
                        <w:left w:val="none" w:sz="0" w:space="0" w:color="auto"/>
                        <w:bottom w:val="none" w:sz="0" w:space="0" w:color="auto"/>
                        <w:right w:val="none" w:sz="0" w:space="0" w:color="auto"/>
                      </w:divBdr>
                      <w:divsChild>
                        <w:div w:id="1436708493">
                          <w:marLeft w:val="0"/>
                          <w:marRight w:val="0"/>
                          <w:marTop w:val="0"/>
                          <w:marBottom w:val="0"/>
                          <w:divBdr>
                            <w:top w:val="none" w:sz="0" w:space="0" w:color="auto"/>
                            <w:left w:val="none" w:sz="0" w:space="0" w:color="auto"/>
                            <w:bottom w:val="none" w:sz="0" w:space="0" w:color="auto"/>
                            <w:right w:val="none" w:sz="0" w:space="0" w:color="auto"/>
                          </w:divBdr>
                        </w:div>
                        <w:div w:id="783769381">
                          <w:marLeft w:val="0"/>
                          <w:marRight w:val="0"/>
                          <w:marTop w:val="0"/>
                          <w:marBottom w:val="0"/>
                          <w:divBdr>
                            <w:top w:val="none" w:sz="0" w:space="0" w:color="auto"/>
                            <w:left w:val="none" w:sz="0" w:space="0" w:color="auto"/>
                            <w:bottom w:val="none" w:sz="0" w:space="0" w:color="auto"/>
                            <w:right w:val="none" w:sz="0" w:space="0" w:color="auto"/>
                          </w:divBdr>
                        </w:div>
                        <w:div w:id="684938006">
                          <w:marLeft w:val="0"/>
                          <w:marRight w:val="0"/>
                          <w:marTop w:val="0"/>
                          <w:marBottom w:val="0"/>
                          <w:divBdr>
                            <w:top w:val="none" w:sz="0" w:space="0" w:color="auto"/>
                            <w:left w:val="none" w:sz="0" w:space="0" w:color="auto"/>
                            <w:bottom w:val="none" w:sz="0" w:space="0" w:color="auto"/>
                            <w:right w:val="none" w:sz="0" w:space="0" w:color="auto"/>
                          </w:divBdr>
                        </w:div>
                        <w:div w:id="6223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661558">
      <w:bodyDiv w:val="1"/>
      <w:marLeft w:val="0"/>
      <w:marRight w:val="0"/>
      <w:marTop w:val="0"/>
      <w:marBottom w:val="0"/>
      <w:divBdr>
        <w:top w:val="none" w:sz="0" w:space="0" w:color="auto"/>
        <w:left w:val="none" w:sz="0" w:space="0" w:color="auto"/>
        <w:bottom w:val="none" w:sz="0" w:space="0" w:color="auto"/>
        <w:right w:val="none" w:sz="0" w:space="0" w:color="auto"/>
      </w:divBdr>
      <w:divsChild>
        <w:div w:id="1133786624">
          <w:marLeft w:val="0"/>
          <w:marRight w:val="0"/>
          <w:marTop w:val="0"/>
          <w:marBottom w:val="0"/>
          <w:divBdr>
            <w:top w:val="none" w:sz="0" w:space="0" w:color="auto"/>
            <w:left w:val="none" w:sz="0" w:space="0" w:color="auto"/>
            <w:bottom w:val="none" w:sz="0" w:space="0" w:color="auto"/>
            <w:right w:val="none" w:sz="0" w:space="0" w:color="auto"/>
          </w:divBdr>
        </w:div>
        <w:div w:id="959384874">
          <w:marLeft w:val="0"/>
          <w:marRight w:val="0"/>
          <w:marTop w:val="0"/>
          <w:marBottom w:val="0"/>
          <w:divBdr>
            <w:top w:val="none" w:sz="0" w:space="0" w:color="auto"/>
            <w:left w:val="none" w:sz="0" w:space="0" w:color="auto"/>
            <w:bottom w:val="none" w:sz="0" w:space="0" w:color="auto"/>
            <w:right w:val="none" w:sz="0" w:space="0" w:color="auto"/>
          </w:divBdr>
        </w:div>
        <w:div w:id="380179053">
          <w:marLeft w:val="150"/>
          <w:marRight w:val="75"/>
          <w:marTop w:val="150"/>
          <w:marBottom w:val="75"/>
          <w:divBdr>
            <w:top w:val="none" w:sz="0" w:space="8" w:color="auto"/>
            <w:left w:val="single" w:sz="12" w:space="8" w:color="C3D9E5"/>
            <w:bottom w:val="none" w:sz="0" w:space="8" w:color="auto"/>
            <w:right w:val="none" w:sz="0" w:space="0" w:color="auto"/>
          </w:divBdr>
          <w:divsChild>
            <w:div w:id="1278682171">
              <w:marLeft w:val="0"/>
              <w:marRight w:val="0"/>
              <w:marTop w:val="0"/>
              <w:marBottom w:val="150"/>
              <w:divBdr>
                <w:top w:val="none" w:sz="0" w:space="0" w:color="auto"/>
                <w:left w:val="none" w:sz="0" w:space="0" w:color="auto"/>
                <w:bottom w:val="none" w:sz="0" w:space="0" w:color="auto"/>
                <w:right w:val="none" w:sz="0" w:space="0" w:color="auto"/>
              </w:divBdr>
              <w:divsChild>
                <w:div w:id="156969096">
                  <w:marLeft w:val="0"/>
                  <w:marRight w:val="0"/>
                  <w:marTop w:val="0"/>
                  <w:marBottom w:val="0"/>
                  <w:divBdr>
                    <w:top w:val="none" w:sz="0" w:space="0" w:color="auto"/>
                    <w:left w:val="none" w:sz="0" w:space="0" w:color="auto"/>
                    <w:bottom w:val="none" w:sz="0" w:space="0" w:color="auto"/>
                    <w:right w:val="none" w:sz="0" w:space="0" w:color="auto"/>
                  </w:divBdr>
                </w:div>
                <w:div w:id="1915164612">
                  <w:marLeft w:val="0"/>
                  <w:marRight w:val="0"/>
                  <w:marTop w:val="0"/>
                  <w:marBottom w:val="0"/>
                  <w:divBdr>
                    <w:top w:val="none" w:sz="0" w:space="0" w:color="auto"/>
                    <w:left w:val="none" w:sz="0" w:space="0" w:color="auto"/>
                    <w:bottom w:val="none" w:sz="0" w:space="0" w:color="auto"/>
                    <w:right w:val="none" w:sz="0" w:space="0" w:color="auto"/>
                  </w:divBdr>
                </w:div>
                <w:div w:id="943071435">
                  <w:marLeft w:val="0"/>
                  <w:marRight w:val="0"/>
                  <w:marTop w:val="0"/>
                  <w:marBottom w:val="0"/>
                  <w:divBdr>
                    <w:top w:val="none" w:sz="0" w:space="0" w:color="auto"/>
                    <w:left w:val="none" w:sz="0" w:space="0" w:color="auto"/>
                    <w:bottom w:val="none" w:sz="0" w:space="0" w:color="auto"/>
                    <w:right w:val="none" w:sz="0" w:space="0" w:color="auto"/>
                  </w:divBdr>
                </w:div>
                <w:div w:id="260064790">
                  <w:marLeft w:val="0"/>
                  <w:marRight w:val="0"/>
                  <w:marTop w:val="0"/>
                  <w:marBottom w:val="0"/>
                  <w:divBdr>
                    <w:top w:val="none" w:sz="0" w:space="0" w:color="auto"/>
                    <w:left w:val="none" w:sz="0" w:space="0" w:color="auto"/>
                    <w:bottom w:val="none" w:sz="0" w:space="0" w:color="auto"/>
                    <w:right w:val="none" w:sz="0" w:space="0" w:color="auto"/>
                  </w:divBdr>
                </w:div>
              </w:divsChild>
            </w:div>
            <w:div w:id="1757896614">
              <w:marLeft w:val="0"/>
              <w:marRight w:val="0"/>
              <w:marTop w:val="0"/>
              <w:marBottom w:val="0"/>
              <w:divBdr>
                <w:top w:val="none" w:sz="0" w:space="0" w:color="auto"/>
                <w:left w:val="none" w:sz="0" w:space="0" w:color="auto"/>
                <w:bottom w:val="none" w:sz="0" w:space="0" w:color="auto"/>
                <w:right w:val="none" w:sz="0" w:space="0" w:color="auto"/>
              </w:divBdr>
              <w:divsChild>
                <w:div w:id="2088139723">
                  <w:marLeft w:val="0"/>
                  <w:marRight w:val="0"/>
                  <w:marTop w:val="0"/>
                  <w:marBottom w:val="0"/>
                  <w:divBdr>
                    <w:top w:val="none" w:sz="0" w:space="0" w:color="auto"/>
                    <w:left w:val="none" w:sz="0" w:space="0" w:color="auto"/>
                    <w:bottom w:val="none" w:sz="0" w:space="0" w:color="auto"/>
                    <w:right w:val="none" w:sz="0" w:space="0" w:color="auto"/>
                  </w:divBdr>
                </w:div>
                <w:div w:id="942958911">
                  <w:marLeft w:val="0"/>
                  <w:marRight w:val="0"/>
                  <w:marTop w:val="0"/>
                  <w:marBottom w:val="0"/>
                  <w:divBdr>
                    <w:top w:val="none" w:sz="0" w:space="0" w:color="auto"/>
                    <w:left w:val="none" w:sz="0" w:space="0" w:color="auto"/>
                    <w:bottom w:val="none" w:sz="0" w:space="0" w:color="auto"/>
                    <w:right w:val="none" w:sz="0" w:space="0" w:color="auto"/>
                  </w:divBdr>
                </w:div>
                <w:div w:id="1111704526">
                  <w:marLeft w:val="0"/>
                  <w:marRight w:val="0"/>
                  <w:marTop w:val="0"/>
                  <w:marBottom w:val="0"/>
                  <w:divBdr>
                    <w:top w:val="none" w:sz="0" w:space="0" w:color="auto"/>
                    <w:left w:val="none" w:sz="0" w:space="0" w:color="auto"/>
                    <w:bottom w:val="none" w:sz="0" w:space="0" w:color="auto"/>
                    <w:right w:val="none" w:sz="0" w:space="0" w:color="auto"/>
                  </w:divBdr>
                </w:div>
                <w:div w:id="1556702057">
                  <w:marLeft w:val="0"/>
                  <w:marRight w:val="0"/>
                  <w:marTop w:val="0"/>
                  <w:marBottom w:val="0"/>
                  <w:divBdr>
                    <w:top w:val="none" w:sz="0" w:space="0" w:color="auto"/>
                    <w:left w:val="none" w:sz="0" w:space="0" w:color="auto"/>
                    <w:bottom w:val="none" w:sz="0" w:space="0" w:color="auto"/>
                    <w:right w:val="none" w:sz="0" w:space="0" w:color="auto"/>
                  </w:divBdr>
                </w:div>
                <w:div w:id="1534735359">
                  <w:marLeft w:val="0"/>
                  <w:marRight w:val="0"/>
                  <w:marTop w:val="0"/>
                  <w:marBottom w:val="0"/>
                  <w:divBdr>
                    <w:top w:val="none" w:sz="0" w:space="0" w:color="auto"/>
                    <w:left w:val="none" w:sz="0" w:space="0" w:color="auto"/>
                    <w:bottom w:val="none" w:sz="0" w:space="0" w:color="auto"/>
                    <w:right w:val="none" w:sz="0" w:space="0" w:color="auto"/>
                  </w:divBdr>
                </w:div>
                <w:div w:id="1424373185">
                  <w:marLeft w:val="0"/>
                  <w:marRight w:val="0"/>
                  <w:marTop w:val="0"/>
                  <w:marBottom w:val="0"/>
                  <w:divBdr>
                    <w:top w:val="none" w:sz="0" w:space="0" w:color="auto"/>
                    <w:left w:val="none" w:sz="0" w:space="0" w:color="auto"/>
                    <w:bottom w:val="none" w:sz="0" w:space="0" w:color="auto"/>
                    <w:right w:val="none" w:sz="0" w:space="0" w:color="auto"/>
                  </w:divBdr>
                </w:div>
                <w:div w:id="1083188184">
                  <w:marLeft w:val="0"/>
                  <w:marRight w:val="0"/>
                  <w:marTop w:val="0"/>
                  <w:marBottom w:val="0"/>
                  <w:divBdr>
                    <w:top w:val="none" w:sz="0" w:space="0" w:color="auto"/>
                    <w:left w:val="none" w:sz="0" w:space="0" w:color="auto"/>
                    <w:bottom w:val="none" w:sz="0" w:space="0" w:color="auto"/>
                    <w:right w:val="none" w:sz="0" w:space="0" w:color="auto"/>
                  </w:divBdr>
                </w:div>
                <w:div w:id="919291077">
                  <w:marLeft w:val="0"/>
                  <w:marRight w:val="0"/>
                  <w:marTop w:val="0"/>
                  <w:marBottom w:val="0"/>
                  <w:divBdr>
                    <w:top w:val="none" w:sz="0" w:space="0" w:color="auto"/>
                    <w:left w:val="none" w:sz="0" w:space="0" w:color="auto"/>
                    <w:bottom w:val="none" w:sz="0" w:space="0" w:color="auto"/>
                    <w:right w:val="none" w:sz="0" w:space="0" w:color="auto"/>
                  </w:divBdr>
                </w:div>
                <w:div w:id="1484543198">
                  <w:marLeft w:val="0"/>
                  <w:marRight w:val="0"/>
                  <w:marTop w:val="0"/>
                  <w:marBottom w:val="0"/>
                  <w:divBdr>
                    <w:top w:val="none" w:sz="0" w:space="0" w:color="auto"/>
                    <w:left w:val="none" w:sz="0" w:space="0" w:color="auto"/>
                    <w:bottom w:val="none" w:sz="0" w:space="0" w:color="auto"/>
                    <w:right w:val="none" w:sz="0" w:space="0" w:color="auto"/>
                  </w:divBdr>
                </w:div>
                <w:div w:id="1986818230">
                  <w:marLeft w:val="0"/>
                  <w:marRight w:val="0"/>
                  <w:marTop w:val="0"/>
                  <w:marBottom w:val="0"/>
                  <w:divBdr>
                    <w:top w:val="none" w:sz="0" w:space="0" w:color="auto"/>
                    <w:left w:val="none" w:sz="0" w:space="0" w:color="auto"/>
                    <w:bottom w:val="none" w:sz="0" w:space="0" w:color="auto"/>
                    <w:right w:val="none" w:sz="0" w:space="0" w:color="auto"/>
                  </w:divBdr>
                </w:div>
                <w:div w:id="1018242140">
                  <w:marLeft w:val="150"/>
                  <w:marRight w:val="75"/>
                  <w:marTop w:val="150"/>
                  <w:marBottom w:val="75"/>
                  <w:divBdr>
                    <w:top w:val="none" w:sz="0" w:space="8" w:color="auto"/>
                    <w:left w:val="single" w:sz="12" w:space="8" w:color="C3D9E5"/>
                    <w:bottom w:val="none" w:sz="0" w:space="8" w:color="auto"/>
                    <w:right w:val="none" w:sz="0" w:space="0" w:color="auto"/>
                  </w:divBdr>
                  <w:divsChild>
                    <w:div w:id="547767399">
                      <w:marLeft w:val="0"/>
                      <w:marRight w:val="0"/>
                      <w:marTop w:val="0"/>
                      <w:marBottom w:val="150"/>
                      <w:divBdr>
                        <w:top w:val="none" w:sz="0" w:space="0" w:color="auto"/>
                        <w:left w:val="none" w:sz="0" w:space="0" w:color="auto"/>
                        <w:bottom w:val="none" w:sz="0" w:space="0" w:color="auto"/>
                        <w:right w:val="none" w:sz="0" w:space="0" w:color="auto"/>
                      </w:divBdr>
                      <w:divsChild>
                        <w:div w:id="309790897">
                          <w:marLeft w:val="0"/>
                          <w:marRight w:val="0"/>
                          <w:marTop w:val="0"/>
                          <w:marBottom w:val="0"/>
                          <w:divBdr>
                            <w:top w:val="none" w:sz="0" w:space="0" w:color="auto"/>
                            <w:left w:val="none" w:sz="0" w:space="0" w:color="auto"/>
                            <w:bottom w:val="none" w:sz="0" w:space="0" w:color="auto"/>
                            <w:right w:val="none" w:sz="0" w:space="0" w:color="auto"/>
                          </w:divBdr>
                        </w:div>
                        <w:div w:id="114645995">
                          <w:marLeft w:val="0"/>
                          <w:marRight w:val="0"/>
                          <w:marTop w:val="0"/>
                          <w:marBottom w:val="0"/>
                          <w:divBdr>
                            <w:top w:val="none" w:sz="0" w:space="0" w:color="auto"/>
                            <w:left w:val="none" w:sz="0" w:space="0" w:color="auto"/>
                            <w:bottom w:val="none" w:sz="0" w:space="0" w:color="auto"/>
                            <w:right w:val="none" w:sz="0" w:space="0" w:color="auto"/>
                          </w:divBdr>
                        </w:div>
                        <w:div w:id="1781295633">
                          <w:marLeft w:val="0"/>
                          <w:marRight w:val="0"/>
                          <w:marTop w:val="0"/>
                          <w:marBottom w:val="0"/>
                          <w:divBdr>
                            <w:top w:val="none" w:sz="0" w:space="0" w:color="auto"/>
                            <w:left w:val="none" w:sz="0" w:space="0" w:color="auto"/>
                            <w:bottom w:val="none" w:sz="0" w:space="0" w:color="auto"/>
                            <w:right w:val="none" w:sz="0" w:space="0" w:color="auto"/>
                          </w:divBdr>
                        </w:div>
                        <w:div w:id="6095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3459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Niethammer</dc:creator>
  <cp:keywords/>
  <dc:description/>
  <cp:lastModifiedBy>Ute Niethammer</cp:lastModifiedBy>
  <cp:revision>1</cp:revision>
  <dcterms:created xsi:type="dcterms:W3CDTF">2025-09-22T08:07:00Z</dcterms:created>
  <dcterms:modified xsi:type="dcterms:W3CDTF">2025-09-22T08:13:00Z</dcterms:modified>
</cp:coreProperties>
</file>