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710B" w14:textId="4DA6C861" w:rsidR="00653E5D" w:rsidRPr="00CE3506" w:rsidRDefault="00653E5D" w:rsidP="00653E5D">
      <w:pPr>
        <w:pBdr>
          <w:bottom w:val="single" w:sz="12" w:space="1" w:color="auto"/>
        </w:pBdr>
        <w:shd w:val="clear" w:color="auto" w:fill="FAFAFA"/>
        <w:spacing w:beforeAutospacing="1"/>
        <w:jc w:val="left"/>
        <w:textAlignment w:val="baseline"/>
        <w:rPr>
          <w:rFonts w:eastAsia="Times New Roman" w:cstheme="minorHAnsi"/>
          <w:color w:val="424242"/>
          <w:bdr w:val="none" w:sz="0" w:space="0" w:color="auto" w:frame="1"/>
          <w:lang w:eastAsia="de-DE" w:bidi="he-IL"/>
        </w:rPr>
      </w:pPr>
      <w:r w:rsidRPr="00CE3506">
        <w:rPr>
          <w:rFonts w:eastAsia="Times New Roman" w:cstheme="minorHAnsi"/>
          <w:color w:val="424242"/>
          <w:bdr w:val="none" w:sz="0" w:space="0" w:color="auto" w:frame="1"/>
          <w:lang w:eastAsia="de-DE" w:bidi="he-IL"/>
        </w:rPr>
        <w:t>Predigthilfe für den 4. Advent: Phil 4,4-7</w:t>
      </w:r>
    </w:p>
    <w:p w14:paraId="6DFDA198" w14:textId="6B651663" w:rsidR="00653E5D" w:rsidRPr="00CE3506" w:rsidRDefault="00653E5D" w:rsidP="00653E5D">
      <w:pPr>
        <w:shd w:val="clear" w:color="auto" w:fill="FAFAFA"/>
        <w:spacing w:beforeAutospacing="1"/>
        <w:jc w:val="left"/>
        <w:textAlignment w:val="baseline"/>
        <w:rPr>
          <w:rFonts w:eastAsia="Times New Roman" w:cstheme="minorHAnsi"/>
          <w:color w:val="424242"/>
          <w:bdr w:val="none" w:sz="0" w:space="0" w:color="auto" w:frame="1"/>
          <w:lang w:eastAsia="de-DE" w:bidi="he-IL"/>
        </w:rPr>
      </w:pPr>
      <w:r w:rsidRPr="00CE3506">
        <w:rPr>
          <w:rFonts w:eastAsia="Times New Roman" w:cstheme="minorHAnsi"/>
          <w:color w:val="424242"/>
          <w:bdr w:val="none" w:sz="0" w:space="0" w:color="auto" w:frame="1"/>
          <w:lang w:eastAsia="de-DE" w:bidi="he-IL"/>
        </w:rPr>
        <w:t xml:space="preserve">L. Ossa: </w:t>
      </w:r>
    </w:p>
    <w:p w14:paraId="4C6B8642" w14:textId="4BEF1781" w:rsidR="00653E5D" w:rsidRPr="00653E5D" w:rsidRDefault="00653E5D" w:rsidP="00653E5D">
      <w:pPr>
        <w:shd w:val="clear" w:color="auto" w:fill="FFFFFF"/>
        <w:spacing w:beforeAutospacing="1"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Das vierte Kapitel des </w:t>
      </w:r>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 xml:space="preserve">ipperbriefs ist ein Dankesschreiben des Paulus aus dem römischen Gefängnis in </w:t>
      </w:r>
      <w:proofErr w:type="spellStart"/>
      <w:r w:rsidRPr="00653E5D">
        <w:rPr>
          <w:rFonts w:eastAsia="Times New Roman" w:cstheme="minorHAnsi"/>
          <w:color w:val="242424"/>
          <w:lang w:eastAsia="de-DE" w:bidi="he-IL"/>
        </w:rPr>
        <w:t>Ephesus,</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de</w:t>
      </w:r>
      <w:proofErr w:type="spellEnd"/>
      <w:r w:rsidRPr="00653E5D">
        <w:rPr>
          <w:rFonts w:eastAsia="Times New Roman" w:cstheme="minorHAnsi"/>
          <w:color w:val="242424"/>
          <w:lang w:eastAsia="de-DE" w:bidi="he-IL"/>
        </w:rPr>
        <w:t xml:space="preserve">m </w:t>
      </w:r>
      <w:proofErr w:type="gramStart"/>
      <w:r w:rsidRPr="00653E5D">
        <w:rPr>
          <w:rFonts w:eastAsia="Times New Roman" w:cstheme="minorHAnsi"/>
          <w:color w:val="242424"/>
          <w:lang w:eastAsia="de-DE" w:bidi="he-IL"/>
        </w:rPr>
        <w:t>Ort  seiner</w:t>
      </w:r>
      <w:proofErr w:type="gramEnd"/>
      <w:r w:rsidRPr="00653E5D">
        <w:rPr>
          <w:rFonts w:eastAsia="Times New Roman" w:cstheme="minorHAnsi"/>
          <w:color w:val="242424"/>
          <w:lang w:eastAsia="de-DE" w:bidi="he-IL"/>
        </w:rPr>
        <w:t xml:space="preserve"> gegenwärtig</w:t>
      </w:r>
      <w:r w:rsidR="00CE3506">
        <w:rPr>
          <w:rFonts w:eastAsia="Times New Roman" w:cstheme="minorHAnsi"/>
          <w:color w:val="242424"/>
          <w:lang w:eastAsia="de-DE" w:bidi="he-IL"/>
        </w:rPr>
        <w:t>e</w:t>
      </w:r>
      <w:r w:rsidRPr="00653E5D">
        <w:rPr>
          <w:rFonts w:eastAsia="Times New Roman" w:cstheme="minorHAnsi"/>
          <w:color w:val="242424"/>
          <w:lang w:eastAsia="de-DE" w:bidi="he-IL"/>
        </w:rPr>
        <w:t xml:space="preserve">n </w:t>
      </w:r>
      <w:proofErr w:type="spellStart"/>
      <w:r w:rsidRPr="00653E5D">
        <w:rPr>
          <w:rFonts w:eastAsia="Times New Roman" w:cstheme="minorHAnsi"/>
          <w:color w:val="242424"/>
          <w:lang w:eastAsia="de-DE" w:bidi="he-IL"/>
        </w:rPr>
        <w:t>θλϊψις</w:t>
      </w:r>
      <w:proofErr w:type="spellEnd"/>
      <w:r w:rsidRPr="00653E5D">
        <w:rPr>
          <w:rFonts w:eastAsia="Times New Roman" w:cstheme="minorHAnsi"/>
          <w:color w:val="242424"/>
          <w:lang w:eastAsia="de-DE" w:bidi="he-IL"/>
        </w:rPr>
        <w:t xml:space="preserve"> = Bedrängnis. Er erwartet dort einen Gerichtsproze</w:t>
      </w:r>
      <w:r w:rsidR="00CE3506">
        <w:rPr>
          <w:rFonts w:eastAsia="Times New Roman" w:cstheme="minorHAnsi"/>
          <w:color w:val="242424"/>
          <w:lang w:eastAsia="de-DE" w:bidi="he-IL"/>
        </w:rPr>
        <w:t>ss</w:t>
      </w:r>
      <w:r w:rsidRPr="00653E5D">
        <w:rPr>
          <w:rFonts w:eastAsia="Times New Roman" w:cstheme="minorHAnsi"/>
          <w:color w:val="242424"/>
          <w:lang w:eastAsia="de-DE" w:bidi="he-IL"/>
        </w:rPr>
        <w:t xml:space="preserve"> vor dem "</w:t>
      </w:r>
      <w:proofErr w:type="spellStart"/>
      <w:r w:rsidRPr="00653E5D">
        <w:rPr>
          <w:rFonts w:eastAsia="Times New Roman" w:cstheme="minorHAnsi"/>
          <w:color w:val="242424"/>
          <w:lang w:eastAsia="de-DE" w:bidi="he-IL"/>
        </w:rPr>
        <w:t>Prätorium</w:t>
      </w:r>
      <w:proofErr w:type="spellEnd"/>
      <w:r w:rsidRPr="00653E5D">
        <w:rPr>
          <w:rFonts w:eastAsia="Times New Roman" w:cstheme="minorHAnsi"/>
          <w:color w:val="242424"/>
          <w:lang w:eastAsia="de-DE" w:bidi="he-IL"/>
        </w:rPr>
        <w:t>" (1,12 und</w:t>
      </w:r>
      <w:r w:rsidR="00CE3506">
        <w:rPr>
          <w:rFonts w:eastAsia="Times New Roman" w:cstheme="minorHAnsi"/>
          <w:color w:val="242424"/>
          <w:lang w:eastAsia="de-DE" w:bidi="he-IL"/>
        </w:rPr>
        <w:t xml:space="preserve"> </w:t>
      </w:r>
      <w:r w:rsidRPr="00653E5D">
        <w:rPr>
          <w:rFonts w:eastAsia="Times New Roman" w:cstheme="minorHAnsi"/>
          <w:color w:val="242424"/>
          <w:bdr w:val="none" w:sz="0" w:space="0" w:color="auto" w:frame="1"/>
          <w:lang w:eastAsia="de-DE" w:bidi="he-IL"/>
        </w:rPr>
        <w:t>4</w:t>
      </w:r>
      <w:r w:rsidRPr="00653E5D">
        <w:rPr>
          <w:rFonts w:eastAsia="Times New Roman" w:cstheme="minorHAnsi"/>
          <w:color w:val="242424"/>
          <w:lang w:eastAsia="de-DE" w:bidi="he-IL"/>
        </w:rPr>
        <w:t>,22), weil er den durch römische Gewalt hingerichteten Jesus als Herrn der Welt (und nicht den amtierenden Cäsar Claudius) verkündet (</w:t>
      </w:r>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ipper 2,5-11).</w:t>
      </w:r>
    </w:p>
    <w:p w14:paraId="540A6393" w14:textId="3CE07D50" w:rsidR="00653E5D" w:rsidRPr="00653E5D" w:rsidRDefault="00653E5D" w:rsidP="00653E5D">
      <w:pPr>
        <w:shd w:val="clear" w:color="auto" w:fill="FFFFFF"/>
        <w:spacing w:beforeAutospacing="1"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Das Verhältnis des Paulus zu</w:t>
      </w:r>
      <w:r w:rsidR="00CE3506">
        <w:rPr>
          <w:rFonts w:eastAsia="Times New Roman" w:cstheme="minorHAnsi"/>
          <w:color w:val="242424"/>
          <w:lang w:eastAsia="de-DE" w:bidi="he-IL"/>
        </w:rPr>
        <w:t xml:space="preserve"> </w:t>
      </w:r>
      <w:proofErr w:type="spellStart"/>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ippischen</w:t>
      </w:r>
      <w:proofErr w:type="spellEnd"/>
      <w:r w:rsidRPr="00653E5D">
        <w:rPr>
          <w:rFonts w:eastAsia="Times New Roman" w:cstheme="minorHAnsi"/>
          <w:color w:val="242424"/>
          <w:lang w:eastAsia="de-DE" w:bidi="he-IL"/>
        </w:rPr>
        <w:t xml:space="preserve"> Gemeinde ist</w:t>
      </w:r>
      <w:r w:rsidR="00CE3506">
        <w:rPr>
          <w:rFonts w:eastAsia="Times New Roman" w:cstheme="minorHAnsi"/>
          <w:color w:val="242424"/>
          <w:lang w:eastAsia="de-DE" w:bidi="he-IL"/>
        </w:rPr>
        <w:t xml:space="preserve"> </w:t>
      </w:r>
      <w:r w:rsidRPr="00653E5D">
        <w:rPr>
          <w:rFonts w:eastAsia="Times New Roman" w:cstheme="minorHAnsi"/>
          <w:b/>
          <w:bCs/>
          <w:color w:val="242424"/>
          <w:lang w:eastAsia="de-DE" w:bidi="he-IL"/>
        </w:rPr>
        <w:t>formal</w:t>
      </w:r>
      <w:r w:rsidR="00CE3506">
        <w:rPr>
          <w:rFonts w:eastAsia="Times New Roman" w:cstheme="minorHAnsi"/>
          <w:b/>
          <w:bCs/>
          <w:color w:val="242424"/>
          <w:lang w:eastAsia="de-DE" w:bidi="he-IL"/>
        </w:rPr>
        <w:t xml:space="preserve"> </w:t>
      </w:r>
      <w:r w:rsidRPr="00653E5D">
        <w:rPr>
          <w:rFonts w:eastAsia="Times New Roman" w:cstheme="minorHAnsi"/>
          <w:color w:val="242424"/>
          <w:lang w:eastAsia="de-DE" w:bidi="he-IL"/>
        </w:rPr>
        <w:t>so gestaltet wie die Beziehung eines Patrons zu seinen Klienten, d</w:t>
      </w:r>
      <w:r w:rsidR="00CE3506">
        <w:rPr>
          <w:rFonts w:eastAsia="Times New Roman" w:cstheme="minorHAnsi"/>
          <w:color w:val="242424"/>
          <w:lang w:eastAsia="de-DE" w:bidi="he-IL"/>
        </w:rPr>
        <w:t>.</w:t>
      </w:r>
      <w:r w:rsidRPr="00653E5D">
        <w:rPr>
          <w:rFonts w:eastAsia="Times New Roman" w:cstheme="minorHAnsi"/>
          <w:color w:val="242424"/>
          <w:lang w:eastAsia="de-DE" w:bidi="he-IL"/>
        </w:rPr>
        <w:t>h</w:t>
      </w:r>
      <w:r w:rsidR="00CE3506">
        <w:rPr>
          <w:rFonts w:eastAsia="Times New Roman" w:cstheme="minorHAnsi"/>
          <w:color w:val="242424"/>
          <w:lang w:eastAsia="de-DE" w:bidi="he-IL"/>
        </w:rPr>
        <w:t>.</w:t>
      </w:r>
      <w:r w:rsidRPr="00653E5D">
        <w:rPr>
          <w:rFonts w:eastAsia="Times New Roman" w:cstheme="minorHAnsi"/>
          <w:color w:val="242424"/>
          <w:lang w:eastAsia="de-DE" w:bidi="he-IL"/>
        </w:rPr>
        <w:t xml:space="preserve"> es ist eingeschrieben in eine Treueverpflichtung (Fides) auf Gegenseitigkeit.</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Die Gemeinde in </w:t>
      </w:r>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ippi steht in einem solchen Verhältnis zu Paulus und anderen Verkündigenden. Die Christusgemeinde in </w:t>
      </w:r>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ippi verehrt aber statt ihrer Patrons Nero oder Claudius (oder sogar Paulus)</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den </w:t>
      </w:r>
      <w:r w:rsidRPr="00653E5D">
        <w:rPr>
          <w:rFonts w:eastAsia="Times New Roman" w:cstheme="minorHAnsi"/>
          <w:i/>
          <w:iCs/>
          <w:color w:val="242424"/>
          <w:lang w:eastAsia="de-DE" w:bidi="he-IL"/>
        </w:rPr>
        <w:t>Christus als Auferweckten</w:t>
      </w:r>
      <w:r w:rsidRPr="00653E5D">
        <w:rPr>
          <w:rFonts w:eastAsia="Times New Roman" w:cstheme="minorHAnsi"/>
          <w:color w:val="242424"/>
          <w:lang w:eastAsia="de-DE" w:bidi="he-IL"/>
        </w:rPr>
        <w:t>,</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der aber kein Patron!</w:t>
      </w:r>
      <w:r w:rsidR="00CE3506">
        <w:rPr>
          <w:rFonts w:eastAsia="Times New Roman" w:cstheme="minorHAnsi"/>
          <w:color w:val="242424"/>
          <w:lang w:eastAsia="de-DE" w:bidi="he-IL"/>
        </w:rPr>
        <w:t xml:space="preserve"> ist</w:t>
      </w:r>
      <w:r w:rsidRPr="00653E5D">
        <w:rPr>
          <w:rFonts w:eastAsia="Times New Roman" w:cstheme="minorHAnsi"/>
          <w:color w:val="242424"/>
          <w:lang w:eastAsia="de-DE" w:bidi="he-IL"/>
        </w:rPr>
        <w:t xml:space="preserve">, weshalb die römischen Behörden in dieser Kolonie Paulus als gefährlich obrigkeitskritisch </w:t>
      </w:r>
      <w:proofErr w:type="spellStart"/>
      <w:r w:rsidRPr="00653E5D">
        <w:rPr>
          <w:rFonts w:eastAsia="Times New Roman" w:cstheme="minorHAnsi"/>
          <w:color w:val="242424"/>
          <w:lang w:eastAsia="de-DE" w:bidi="he-IL"/>
        </w:rPr>
        <w:t>gefangenhalten</w:t>
      </w:r>
      <w:proofErr w:type="spellEnd"/>
      <w:r w:rsidRPr="00653E5D">
        <w:rPr>
          <w:rFonts w:eastAsia="Times New Roman" w:cstheme="minorHAnsi"/>
          <w:color w:val="242424"/>
          <w:lang w:eastAsia="de-DE" w:bidi="he-IL"/>
        </w:rPr>
        <w:t xml:space="preserve">. Denn bspw. der </w:t>
      </w:r>
      <w:proofErr w:type="gramStart"/>
      <w:r w:rsidRPr="00653E5D">
        <w:rPr>
          <w:rFonts w:eastAsia="Times New Roman" w:cstheme="minorHAnsi"/>
          <w:color w:val="242424"/>
          <w:lang w:eastAsia="de-DE" w:bidi="he-IL"/>
        </w:rPr>
        <w:t>Hymnus</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 xml:space="preserve"> in</w:t>
      </w:r>
      <w:proofErr w:type="gramEnd"/>
      <w:r w:rsidR="00CE3506">
        <w:rPr>
          <w:rFonts w:eastAsia="Times New Roman" w:cstheme="minorHAnsi"/>
          <w:color w:val="242424"/>
          <w:lang w:eastAsia="de-DE" w:bidi="he-IL"/>
        </w:rPr>
        <w:t xml:space="preserve"> </w:t>
      </w:r>
      <w:r w:rsidRPr="00653E5D">
        <w:rPr>
          <w:rFonts w:eastAsia="Times New Roman" w:cstheme="minorHAnsi"/>
          <w:color w:val="242424"/>
          <w:bdr w:val="none" w:sz="0" w:space="0" w:color="auto" w:frame="1"/>
          <w:lang w:eastAsia="de-DE" w:bidi="he-IL"/>
        </w:rPr>
        <w:t>Phil</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2, 5ff provoziert sie dadurch, dass er nicht den römischen Cäsar, sondern den Gekreuzigten als Weltherrscher preist. Dies ist völlig unüblich, weil die Cäsaren und nur sie "gleich den Göttern in den Himmeln aufgenommen werden sollen", s.</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 xml:space="preserve">Cassius </w:t>
      </w:r>
      <w:proofErr w:type="spellStart"/>
      <w:r w:rsidRPr="00653E5D">
        <w:rPr>
          <w:rFonts w:eastAsia="Times New Roman" w:cstheme="minorHAnsi"/>
          <w:color w:val="242424"/>
          <w:lang w:eastAsia="de-DE" w:bidi="he-IL"/>
        </w:rPr>
        <w:t>Dio</w:t>
      </w:r>
      <w:proofErr w:type="spellEnd"/>
      <w:r w:rsidRPr="00653E5D">
        <w:rPr>
          <w:rFonts w:eastAsia="Times New Roman" w:cstheme="minorHAnsi"/>
          <w:color w:val="242424"/>
          <w:lang w:eastAsia="de-DE" w:bidi="he-IL"/>
        </w:rPr>
        <w:t xml:space="preserve"> 59, 26, 6-8.Gekreuzigte kommen aber auf keinen Fall-als von Gott Verfluchte-, s.</w:t>
      </w:r>
      <w:r w:rsidR="00CE3506">
        <w:rPr>
          <w:rFonts w:eastAsia="Times New Roman" w:cstheme="minorHAnsi"/>
          <w:color w:val="242424"/>
          <w:lang w:eastAsia="de-DE" w:bidi="he-IL"/>
        </w:rPr>
        <w:t xml:space="preserve"> </w:t>
      </w:r>
      <w:proofErr w:type="spellStart"/>
      <w:r w:rsidRPr="00653E5D">
        <w:rPr>
          <w:rFonts w:eastAsia="Times New Roman" w:cstheme="minorHAnsi"/>
          <w:color w:val="242424"/>
          <w:lang w:eastAsia="de-DE" w:bidi="he-IL"/>
        </w:rPr>
        <w:t>Dtn</w:t>
      </w:r>
      <w:proofErr w:type="spellEnd"/>
      <w:r w:rsidRPr="00653E5D">
        <w:rPr>
          <w:rFonts w:eastAsia="Times New Roman" w:cstheme="minorHAnsi"/>
          <w:color w:val="242424"/>
          <w:lang w:eastAsia="de-DE" w:bidi="he-IL"/>
        </w:rPr>
        <w:t xml:space="preserve"> 27,11und 27-, in den Himmel, sondern nur Herrscher wie Alexander der Große oder Augustus.</w:t>
      </w:r>
    </w:p>
    <w:p w14:paraId="2D9AD0D3" w14:textId="3B2E31E9" w:rsidR="00653E5D" w:rsidRPr="00653E5D" w:rsidRDefault="00653E5D" w:rsidP="00653E5D">
      <w:pPr>
        <w:shd w:val="clear" w:color="auto" w:fill="FFFFFF"/>
        <w:spacing w:beforeAutospacing="1" w:afterAutospacing="1"/>
        <w:jc w:val="left"/>
        <w:rPr>
          <w:rFonts w:eastAsia="Times New Roman" w:cstheme="minorHAnsi"/>
          <w:color w:val="242424"/>
          <w:lang w:eastAsia="de-DE" w:bidi="he-IL"/>
        </w:rPr>
      </w:pPr>
      <w:proofErr w:type="spellStart"/>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ipper</w:t>
      </w:r>
      <w:proofErr w:type="spellEnd"/>
      <w:r w:rsidR="00CE3506">
        <w:rPr>
          <w:rFonts w:eastAsia="Times New Roman" w:cstheme="minorHAnsi"/>
          <w:color w:val="242424"/>
          <w:lang w:eastAsia="de-DE" w:bidi="he-IL"/>
        </w:rPr>
        <w:t xml:space="preserve"> </w:t>
      </w:r>
      <w:r w:rsidRPr="00653E5D">
        <w:rPr>
          <w:rFonts w:eastAsia="Times New Roman" w:cstheme="minorHAnsi"/>
          <w:color w:val="242424"/>
          <w:bdr w:val="none" w:sz="0" w:space="0" w:color="auto" w:frame="1"/>
          <w:lang w:eastAsia="de-DE" w:bidi="he-IL"/>
        </w:rPr>
        <w:t>4</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ist ein Dankesbrief: die von Paulus erhoffte</w:t>
      </w:r>
      <w:r w:rsidR="00CE3506">
        <w:rPr>
          <w:rFonts w:eastAsia="Times New Roman" w:cstheme="minorHAnsi"/>
          <w:color w:val="242424"/>
          <w:lang w:eastAsia="de-DE" w:bidi="he-IL"/>
        </w:rPr>
        <w:t xml:space="preserve"> </w:t>
      </w:r>
      <w:r w:rsidRPr="00653E5D">
        <w:rPr>
          <w:rFonts w:eastAsia="Times New Roman" w:cstheme="minorHAnsi"/>
          <w:i/>
          <w:iCs/>
          <w:color w:val="242424"/>
          <w:lang w:eastAsia="de-DE" w:bidi="he-IL"/>
        </w:rPr>
        <w:t>Geld</w:t>
      </w:r>
      <w:r w:rsidRPr="00653E5D">
        <w:rPr>
          <w:rFonts w:eastAsia="Times New Roman" w:cstheme="minorHAnsi"/>
          <w:color w:val="242424"/>
          <w:lang w:eastAsia="de-DE" w:bidi="he-IL"/>
        </w:rPr>
        <w:t xml:space="preserve">sendung für das Herauskaufen des Paulus als Gefangenen ist eingetroffen </w:t>
      </w:r>
      <w:proofErr w:type="gramStart"/>
      <w:r w:rsidRPr="00653E5D">
        <w:rPr>
          <w:rFonts w:eastAsia="Times New Roman" w:cstheme="minorHAnsi"/>
          <w:color w:val="242424"/>
          <w:lang w:eastAsia="de-DE" w:bidi="he-IL"/>
        </w:rPr>
        <w:t>( auf</w:t>
      </w:r>
      <w:proofErr w:type="gramEnd"/>
      <w:r w:rsidRPr="00653E5D">
        <w:rPr>
          <w:rFonts w:eastAsia="Times New Roman" w:cstheme="minorHAnsi"/>
          <w:color w:val="242424"/>
          <w:lang w:eastAsia="de-DE" w:bidi="he-IL"/>
        </w:rPr>
        <w:t xml:space="preserve"> dem Weg durch </w:t>
      </w:r>
      <w:proofErr w:type="spellStart"/>
      <w:r w:rsidRPr="00653E5D">
        <w:rPr>
          <w:rFonts w:eastAsia="Times New Roman" w:cstheme="minorHAnsi"/>
          <w:color w:val="242424"/>
          <w:lang w:eastAsia="de-DE" w:bidi="he-IL"/>
        </w:rPr>
        <w:t>Epaphroditus</w:t>
      </w:r>
      <w:proofErr w:type="spellEnd"/>
      <w:r w:rsidRPr="00653E5D">
        <w:rPr>
          <w:rFonts w:eastAsia="Times New Roman" w:cstheme="minorHAnsi"/>
          <w:color w:val="242424"/>
          <w:lang w:eastAsia="de-DE" w:bidi="he-IL"/>
        </w:rPr>
        <w:t>). Die Verse</w:t>
      </w:r>
      <w:r w:rsidR="00CE3506">
        <w:rPr>
          <w:rFonts w:eastAsia="Times New Roman" w:cstheme="minorHAnsi"/>
          <w:color w:val="242424"/>
          <w:lang w:eastAsia="de-DE" w:bidi="he-IL"/>
        </w:rPr>
        <w:t xml:space="preserve"> </w:t>
      </w:r>
      <w:r w:rsidRPr="00653E5D">
        <w:rPr>
          <w:rFonts w:eastAsia="Times New Roman" w:cstheme="minorHAnsi"/>
          <w:color w:val="242424"/>
          <w:bdr w:val="none" w:sz="0" w:space="0" w:color="auto" w:frame="1"/>
          <w:lang w:eastAsia="de-DE" w:bidi="he-IL"/>
        </w:rPr>
        <w:t>4</w:t>
      </w:r>
      <w:r w:rsidRPr="00653E5D">
        <w:rPr>
          <w:rFonts w:eastAsia="Times New Roman" w:cstheme="minorHAnsi"/>
          <w:color w:val="242424"/>
          <w:lang w:eastAsia="de-DE" w:bidi="he-IL"/>
        </w:rPr>
        <w:t>-7 sind also sehr konkret bezogen auf die gelingende und bevorstehende Befreiung aus dem Gefängnis und löst große Freude bei Paulus und der Gemeinde aus (V4), die jedoch das Einzelgeschick weltweit übersteigt, weil die Arbeit weltweit weitergehen kann.</w:t>
      </w:r>
    </w:p>
    <w:p w14:paraId="274A0100" w14:textId="594C41BC" w:rsidR="00653E5D" w:rsidRPr="00653E5D" w:rsidRDefault="00653E5D" w:rsidP="00653E5D">
      <w:pPr>
        <w:shd w:val="clear" w:color="auto" w:fill="FFFFFF"/>
        <w:spacing w:beforeAutospacing="1"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Unerwartet kann Paulus selber an der </w:t>
      </w:r>
      <w:r w:rsidRPr="00653E5D">
        <w:rPr>
          <w:rFonts w:eastAsia="Times New Roman" w:cstheme="minorHAnsi"/>
          <w:b/>
          <w:bCs/>
          <w:color w:val="242424"/>
          <w:lang w:eastAsia="de-DE" w:bidi="he-IL"/>
        </w:rPr>
        <w:t>Menschenfreundlichkeit</w:t>
      </w:r>
      <w:r w:rsidRPr="00653E5D">
        <w:rPr>
          <w:rFonts w:eastAsia="Times New Roman" w:cstheme="minorHAnsi"/>
          <w:color w:val="242424"/>
          <w:lang w:eastAsia="de-DE" w:bidi="he-IL"/>
        </w:rPr>
        <w:t> teilnehmen, die er der Gemeinde als Gegenwart des Auferweckten empfiehlt (V4f).Diese Menschenfreundlichkeit (Έπ</w:t>
      </w:r>
      <w:proofErr w:type="spellStart"/>
      <w:r w:rsidRPr="00653E5D">
        <w:rPr>
          <w:rFonts w:eastAsia="Times New Roman" w:cstheme="minorHAnsi"/>
          <w:color w:val="242424"/>
          <w:lang w:eastAsia="de-DE" w:bidi="he-IL"/>
        </w:rPr>
        <w:t>ιεικέι</w:t>
      </w:r>
      <w:proofErr w:type="spellEnd"/>
      <w:r w:rsidRPr="00653E5D">
        <w:rPr>
          <w:rFonts w:eastAsia="Times New Roman" w:cstheme="minorHAnsi"/>
          <w:color w:val="242424"/>
          <w:lang w:eastAsia="de-DE" w:bidi="he-IL"/>
        </w:rPr>
        <w:t xml:space="preserve">α) ist das Kennzeichen souveräner Menschen, die sich ein vornehm-anständiges und großzügiges  Verhalten leisten, anstatt ihre Hoheit oder Macht gegen Fremde auszunutzen, so bei jüdischen Schriftstellern als Eigenschaft der Könige, s. </w:t>
      </w:r>
      <w:proofErr w:type="spellStart"/>
      <w:r w:rsidRPr="00653E5D">
        <w:rPr>
          <w:rFonts w:eastAsia="Times New Roman" w:cstheme="minorHAnsi"/>
          <w:color w:val="242424"/>
          <w:lang w:eastAsia="de-DE" w:bidi="he-IL"/>
        </w:rPr>
        <w:t>Antiquitates</w:t>
      </w:r>
      <w:proofErr w:type="spellEnd"/>
      <w:r w:rsidRPr="00653E5D">
        <w:rPr>
          <w:rFonts w:eastAsia="Times New Roman" w:cstheme="minorHAnsi"/>
          <w:color w:val="242424"/>
          <w:lang w:eastAsia="de-DE" w:bidi="he-IL"/>
        </w:rPr>
        <w:t xml:space="preserve"> 10,83 vom Partherkönig oder </w:t>
      </w:r>
      <w:r w:rsidRPr="00653E5D">
        <w:rPr>
          <w:rFonts w:eastAsia="Times New Roman" w:cstheme="minorHAnsi"/>
          <w:color w:val="242424"/>
          <w:bdr w:val="none" w:sz="0" w:space="0" w:color="auto" w:frame="1"/>
          <w:lang w:eastAsia="de-DE" w:bidi="he-IL"/>
        </w:rPr>
        <w:t>Phil</w:t>
      </w:r>
      <w:r w:rsidRPr="00653E5D">
        <w:rPr>
          <w:rFonts w:eastAsia="Times New Roman" w:cstheme="minorHAnsi"/>
          <w:color w:val="242424"/>
          <w:lang w:eastAsia="de-DE" w:bidi="he-IL"/>
        </w:rPr>
        <w:t xml:space="preserve">o von Mose als Gesetzgebendem, </w:t>
      </w:r>
      <w:proofErr w:type="spellStart"/>
      <w:r w:rsidRPr="00653E5D">
        <w:rPr>
          <w:rFonts w:eastAsia="Times New Roman" w:cstheme="minorHAnsi"/>
          <w:color w:val="242424"/>
          <w:lang w:eastAsia="de-DE" w:bidi="he-IL"/>
        </w:rPr>
        <w:t>Apion</w:t>
      </w:r>
      <w:proofErr w:type="spellEnd"/>
      <w:r w:rsidRPr="00653E5D">
        <w:rPr>
          <w:rFonts w:eastAsia="Times New Roman" w:cstheme="minorHAnsi"/>
          <w:color w:val="242424"/>
          <w:lang w:eastAsia="de-DE" w:bidi="he-IL"/>
        </w:rPr>
        <w:t xml:space="preserve"> 2,209. Gegenwärtig wäre es das Gegenteil der Regierenden in Politik und Wirtschaft, die ihre Machtstellung ausnutzen, um militärisch oder wirtschaftlich Kämpfe </w:t>
      </w:r>
      <w:r w:rsidRPr="00653E5D">
        <w:rPr>
          <w:rFonts w:eastAsia="Times New Roman" w:cstheme="minorHAnsi"/>
          <w:i/>
          <w:iCs/>
          <w:color w:val="242424"/>
          <w:lang w:eastAsia="de-DE" w:bidi="he-IL"/>
        </w:rPr>
        <w:t>gegen</w:t>
      </w:r>
      <w:r w:rsidRPr="00653E5D">
        <w:rPr>
          <w:rFonts w:eastAsia="Times New Roman" w:cstheme="minorHAnsi"/>
          <w:color w:val="242424"/>
          <w:lang w:eastAsia="de-DE" w:bidi="he-IL"/>
        </w:rPr>
        <w:t> das Gemeinwohl loszutreten.</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Fairness gilt für Paulus als Zeichen der Gemeinde der Beleg für die "Nähe" des Christus V5.</w:t>
      </w:r>
    </w:p>
    <w:p w14:paraId="5D152860" w14:textId="77777777" w:rsidR="00653E5D" w:rsidRPr="00653E5D" w:rsidRDefault="00653E5D" w:rsidP="00653E5D">
      <w:pPr>
        <w:shd w:val="clear" w:color="auto" w:fill="FFFFFF"/>
        <w:spacing w:before="100" w:beforeAutospacing="1"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V6f Auf diese "großzügige" Weise wird der Friede Gottes (</w:t>
      </w:r>
      <w:proofErr w:type="spellStart"/>
      <w:r w:rsidRPr="00653E5D">
        <w:rPr>
          <w:rFonts w:eastAsia="Times New Roman" w:cstheme="minorHAnsi"/>
          <w:color w:val="242424"/>
          <w:lang w:eastAsia="de-DE" w:bidi="he-IL"/>
        </w:rPr>
        <w:t>Έιρήνη</w:t>
      </w:r>
      <w:proofErr w:type="spellEnd"/>
      <w:r w:rsidRPr="00653E5D">
        <w:rPr>
          <w:rFonts w:eastAsia="Times New Roman" w:cstheme="minorHAnsi"/>
          <w:color w:val="242424"/>
          <w:lang w:eastAsia="de-DE" w:bidi="he-IL"/>
        </w:rPr>
        <w:t>) der Gemeinde und über sie der Welt zugänglich werden.</w:t>
      </w:r>
    </w:p>
    <w:p w14:paraId="0FBAE0BE" w14:textId="70892B3A" w:rsidR="00653E5D" w:rsidRPr="00653E5D" w:rsidRDefault="00653E5D" w:rsidP="00653E5D">
      <w:pPr>
        <w:shd w:val="clear" w:color="auto" w:fill="FFFFFF"/>
        <w:spacing w:before="100" w:beforeAutospacing="1" w:after="100"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 xml:space="preserve">V6 steht nicht allein für ein Bittgebet, sondern auf dem Hintergrund der selber erlebten Solidarität wegen des Herausgekauft-Werdens aus der Todeszelle als Empfehlung an die Gemeinde, alle eigenen Bitten vor Gott zu bringen mit der </w:t>
      </w:r>
      <w:proofErr w:type="spellStart"/>
      <w:r w:rsidRPr="00653E5D">
        <w:rPr>
          <w:rFonts w:eastAsia="Times New Roman" w:cstheme="minorHAnsi"/>
          <w:color w:val="242424"/>
          <w:lang w:eastAsia="de-DE" w:bidi="he-IL"/>
        </w:rPr>
        <w:t>Gewi</w:t>
      </w:r>
      <w:r w:rsidR="00CE3506">
        <w:rPr>
          <w:rFonts w:eastAsia="Times New Roman" w:cstheme="minorHAnsi"/>
          <w:color w:val="242424"/>
          <w:lang w:eastAsia="de-DE" w:bidi="he-IL"/>
        </w:rPr>
        <w:t>sss</w:t>
      </w:r>
      <w:r w:rsidRPr="00653E5D">
        <w:rPr>
          <w:rFonts w:eastAsia="Times New Roman" w:cstheme="minorHAnsi"/>
          <w:color w:val="242424"/>
          <w:lang w:eastAsia="de-DE" w:bidi="he-IL"/>
        </w:rPr>
        <w:t>heit</w:t>
      </w:r>
      <w:proofErr w:type="spellEnd"/>
      <w:r w:rsidRPr="00653E5D">
        <w:rPr>
          <w:rFonts w:eastAsia="Times New Roman" w:cstheme="minorHAnsi"/>
          <w:color w:val="242424"/>
          <w:lang w:eastAsia="de-DE" w:bidi="he-IL"/>
        </w:rPr>
        <w:t xml:space="preserve"> der großzügigen "Nähe" des </w:t>
      </w:r>
      <w:proofErr w:type="gramStart"/>
      <w:r w:rsidRPr="00653E5D">
        <w:rPr>
          <w:rFonts w:eastAsia="Times New Roman" w:cstheme="minorHAnsi"/>
          <w:color w:val="242424"/>
          <w:lang w:eastAsia="de-DE" w:bidi="he-IL"/>
        </w:rPr>
        <w:t>Christus ,</w:t>
      </w:r>
      <w:proofErr w:type="gramEnd"/>
      <w:r w:rsidRPr="00653E5D">
        <w:rPr>
          <w:rFonts w:eastAsia="Times New Roman" w:cstheme="minorHAnsi"/>
          <w:color w:val="242424"/>
          <w:lang w:eastAsia="de-DE" w:bidi="he-IL"/>
        </w:rPr>
        <w:t xml:space="preserve"> der als präsenter Befreier erfahren worden ist.</w:t>
      </w:r>
    </w:p>
    <w:p w14:paraId="0F4C81CA" w14:textId="3031942E" w:rsidR="00653E5D" w:rsidRPr="00653E5D" w:rsidRDefault="00653E5D" w:rsidP="00653E5D">
      <w:pPr>
        <w:shd w:val="clear" w:color="auto" w:fill="FFFFFF"/>
        <w:spacing w:before="100" w:beforeAutospacing="1" w:after="100"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V7 Die erfahre</w:t>
      </w:r>
      <w:r w:rsidR="00CE3506">
        <w:rPr>
          <w:rFonts w:eastAsia="Times New Roman" w:cstheme="minorHAnsi"/>
          <w:color w:val="242424"/>
          <w:lang w:eastAsia="de-DE" w:bidi="he-IL"/>
        </w:rPr>
        <w:t>n</w:t>
      </w:r>
      <w:r w:rsidRPr="00653E5D">
        <w:rPr>
          <w:rFonts w:eastAsia="Times New Roman" w:cstheme="minorHAnsi"/>
          <w:color w:val="242424"/>
          <w:lang w:eastAsia="de-DE" w:bidi="he-IL"/>
        </w:rPr>
        <w:t xml:space="preserve">e Befreiung aus der Haft und die Betonung der Menschenfreundlichkeit versteht der Vers 7 als Friede Gottes, der </w:t>
      </w:r>
      <w:proofErr w:type="gramStart"/>
      <w:r w:rsidRPr="00653E5D">
        <w:rPr>
          <w:rFonts w:eastAsia="Times New Roman" w:cstheme="minorHAnsi"/>
          <w:color w:val="242424"/>
          <w:lang w:eastAsia="de-DE" w:bidi="he-IL"/>
        </w:rPr>
        <w:t>weiter wirkt</w:t>
      </w:r>
      <w:proofErr w:type="gramEnd"/>
      <w:r w:rsidRPr="00653E5D">
        <w:rPr>
          <w:rFonts w:eastAsia="Times New Roman" w:cstheme="minorHAnsi"/>
          <w:color w:val="242424"/>
          <w:lang w:eastAsia="de-DE" w:bidi="he-IL"/>
        </w:rPr>
        <w:t xml:space="preserve"> als jede inszenierte Werbung von </w:t>
      </w:r>
      <w:r w:rsidRPr="00653E5D">
        <w:rPr>
          <w:rFonts w:eastAsia="Times New Roman" w:cstheme="minorHAnsi"/>
          <w:color w:val="242424"/>
          <w:lang w:eastAsia="de-DE" w:bidi="he-IL"/>
        </w:rPr>
        <w:lastRenderedPageBreak/>
        <w:t>zerstörerischer Macht auf einem religiösen Markt, auf dem sich religiöse und weltliche Angebote zu übertreffen versuchen.</w:t>
      </w:r>
    </w:p>
    <w:p w14:paraId="051BCEAB" w14:textId="52D0CE10" w:rsidR="00653E5D" w:rsidRPr="00653E5D" w:rsidRDefault="00653E5D" w:rsidP="00653E5D">
      <w:pPr>
        <w:shd w:val="clear" w:color="auto" w:fill="FFFFFF"/>
        <w:spacing w:before="100" w:beforeAutospacing="1" w:after="100" w:afterAutospacing="1"/>
        <w:jc w:val="left"/>
        <w:rPr>
          <w:rFonts w:eastAsia="Times New Roman" w:cstheme="minorHAnsi"/>
          <w:color w:val="242424"/>
          <w:lang w:eastAsia="de-DE" w:bidi="he-IL"/>
        </w:rPr>
      </w:pPr>
      <w:r w:rsidRPr="00653E5D">
        <w:rPr>
          <w:rFonts w:eastAsia="Times New Roman" w:cstheme="minorHAnsi"/>
          <w:color w:val="242424"/>
          <w:lang w:eastAsia="de-DE" w:bidi="he-IL"/>
        </w:rPr>
        <w:t xml:space="preserve">Unter uns versuchen reaktionäre Parteigänger, die Großzügigkeit Gottes und der Menschen, </w:t>
      </w:r>
      <w:proofErr w:type="spellStart"/>
      <w:r w:rsidRPr="00653E5D">
        <w:rPr>
          <w:rFonts w:eastAsia="Times New Roman" w:cstheme="minorHAnsi"/>
          <w:color w:val="242424"/>
          <w:lang w:eastAsia="de-DE" w:bidi="he-IL"/>
        </w:rPr>
        <w:t>zB</w:t>
      </w:r>
      <w:proofErr w:type="spellEnd"/>
      <w:r w:rsidRPr="00653E5D">
        <w:rPr>
          <w:rFonts w:eastAsia="Times New Roman" w:cstheme="minorHAnsi"/>
          <w:color w:val="242424"/>
          <w:lang w:eastAsia="de-DE" w:bidi="he-IL"/>
        </w:rPr>
        <w:t xml:space="preserve"> gegenüber Fremden, als Verzögerung der Einbürgerung zunichte zu machen. Gemeinden können und sollen vor allem diese Qualität allen Lebendigen zuteilwerden lassen; das ist die beste Werbung.</w:t>
      </w:r>
      <w:r w:rsidR="00CE3506">
        <w:rPr>
          <w:rFonts w:eastAsia="Times New Roman" w:cstheme="minorHAnsi"/>
          <w:color w:val="242424"/>
          <w:lang w:eastAsia="de-DE" w:bidi="he-IL"/>
        </w:rPr>
        <w:t xml:space="preserve"> </w:t>
      </w:r>
      <w:r w:rsidRPr="00653E5D">
        <w:rPr>
          <w:rFonts w:eastAsia="Times New Roman" w:cstheme="minorHAnsi"/>
          <w:color w:val="242424"/>
          <w:lang w:eastAsia="de-DE" w:bidi="he-IL"/>
        </w:rPr>
        <w:t xml:space="preserve">Literatur, bequem im </w:t>
      </w:r>
      <w:r w:rsidR="00CE3506">
        <w:rPr>
          <w:rFonts w:eastAsia="Times New Roman" w:cstheme="minorHAnsi"/>
          <w:color w:val="242424"/>
          <w:lang w:eastAsia="de-DE" w:bidi="he-IL"/>
        </w:rPr>
        <w:t>„</w:t>
      </w:r>
      <w:proofErr w:type="spellStart"/>
      <w:r w:rsidRPr="00653E5D">
        <w:rPr>
          <w:rFonts w:eastAsia="Times New Roman" w:cstheme="minorHAnsi"/>
          <w:color w:val="242424"/>
          <w:lang w:eastAsia="de-DE" w:bidi="he-IL"/>
        </w:rPr>
        <w:t>N</w:t>
      </w:r>
      <w:r w:rsidR="00CE3506">
        <w:rPr>
          <w:rFonts w:eastAsia="Times New Roman" w:cstheme="minorHAnsi"/>
          <w:color w:val="242424"/>
          <w:lang w:eastAsia="de-DE" w:bidi="he-IL"/>
        </w:rPr>
        <w:t>e</w:t>
      </w:r>
      <w:r w:rsidRPr="00653E5D">
        <w:rPr>
          <w:rFonts w:eastAsia="Times New Roman" w:cstheme="minorHAnsi"/>
          <w:color w:val="242424"/>
          <w:lang w:eastAsia="de-DE" w:bidi="he-IL"/>
        </w:rPr>
        <w:t>tz"zu</w:t>
      </w:r>
      <w:proofErr w:type="spellEnd"/>
      <w:r w:rsidRPr="00653E5D">
        <w:rPr>
          <w:rFonts w:eastAsia="Times New Roman" w:cstheme="minorHAnsi"/>
          <w:color w:val="242424"/>
          <w:lang w:eastAsia="de-DE" w:bidi="he-IL"/>
        </w:rPr>
        <w:t xml:space="preserve"> lesen: "Die paulinische Theologie im Spannungsfeld römisch-imperialer Machtpolitik"(Angela </w:t>
      </w:r>
      <w:proofErr w:type="spellStart"/>
      <w:r w:rsidRPr="00653E5D">
        <w:rPr>
          <w:rFonts w:eastAsia="Times New Roman" w:cstheme="minorHAnsi"/>
          <w:color w:val="242424"/>
          <w:lang w:eastAsia="de-DE" w:bidi="he-IL"/>
        </w:rPr>
        <w:t>Standhartinger</w:t>
      </w:r>
      <w:proofErr w:type="spellEnd"/>
      <w:r w:rsidRPr="00653E5D">
        <w:rPr>
          <w:rFonts w:eastAsia="Times New Roman" w:cstheme="minorHAnsi"/>
          <w:color w:val="242424"/>
          <w:lang w:eastAsia="de-DE" w:bidi="he-IL"/>
        </w:rPr>
        <w:t>, Marburg)</w:t>
      </w:r>
    </w:p>
    <w:p w14:paraId="21309A07" w14:textId="77777777" w:rsidR="00653E5D" w:rsidRPr="00CE3506" w:rsidRDefault="00653E5D" w:rsidP="00653E5D">
      <w:pPr>
        <w:shd w:val="clear" w:color="auto" w:fill="FAFAFA"/>
        <w:spacing w:beforeAutospacing="1"/>
        <w:jc w:val="left"/>
        <w:textAlignment w:val="baseline"/>
        <w:rPr>
          <w:rFonts w:eastAsia="Times New Roman" w:cstheme="minorHAnsi"/>
          <w:color w:val="424242"/>
          <w:bdr w:val="none" w:sz="0" w:space="0" w:color="auto" w:frame="1"/>
          <w:lang w:eastAsia="de-DE" w:bidi="he-IL"/>
        </w:rPr>
      </w:pPr>
    </w:p>
    <w:p w14:paraId="3F61C56B" w14:textId="2F7E222A" w:rsidR="00653E5D" w:rsidRPr="00CE3506" w:rsidRDefault="00653E5D" w:rsidP="00CE3506">
      <w:pPr>
        <w:shd w:val="clear" w:color="auto" w:fill="FAFAFA"/>
        <w:spacing w:beforeAutospacing="1"/>
        <w:jc w:val="left"/>
        <w:textAlignment w:val="baseline"/>
        <w:rPr>
          <w:rFonts w:eastAsia="Times New Roman" w:cstheme="minorHAnsi"/>
          <w:color w:val="424242"/>
          <w:bdr w:val="none" w:sz="0" w:space="0" w:color="auto" w:frame="1"/>
          <w:lang w:eastAsia="de-DE" w:bidi="he-IL"/>
        </w:rPr>
      </w:pPr>
      <w:r w:rsidRPr="00CE3506">
        <w:rPr>
          <w:rFonts w:eastAsia="Times New Roman" w:cstheme="minorHAnsi"/>
          <w:color w:val="424242"/>
          <w:bdr w:val="none" w:sz="0" w:space="0" w:color="auto" w:frame="1"/>
          <w:lang w:eastAsia="de-DE" w:bidi="he-IL"/>
        </w:rPr>
        <w:t xml:space="preserve">W. </w:t>
      </w:r>
      <w:proofErr w:type="spellStart"/>
      <w:r w:rsidRPr="00CE3506">
        <w:rPr>
          <w:rFonts w:eastAsia="Times New Roman" w:cstheme="minorHAnsi"/>
          <w:color w:val="424242"/>
          <w:bdr w:val="none" w:sz="0" w:space="0" w:color="auto" w:frame="1"/>
          <w:lang w:eastAsia="de-DE" w:bidi="he-IL"/>
        </w:rPr>
        <w:t>Blödorn</w:t>
      </w:r>
      <w:proofErr w:type="spellEnd"/>
      <w:r w:rsidRPr="00CE3506">
        <w:rPr>
          <w:rFonts w:eastAsia="Times New Roman" w:cstheme="minorHAnsi"/>
          <w:color w:val="424242"/>
          <w:bdr w:val="none" w:sz="0" w:space="0" w:color="auto" w:frame="1"/>
          <w:lang w:eastAsia="de-DE" w:bidi="he-IL"/>
        </w:rPr>
        <w:t xml:space="preserve"> zum Predigttext: </w:t>
      </w:r>
    </w:p>
    <w:p w14:paraId="30B4E1F2" w14:textId="790491FE" w:rsidR="00653E5D" w:rsidRPr="00653E5D" w:rsidRDefault="00653E5D" w:rsidP="00653E5D">
      <w:pPr>
        <w:shd w:val="clear" w:color="auto" w:fill="FAFAFA"/>
        <w:spacing w:beforeAutospacing="1"/>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Die Situation ist klar: Befreiung aus der Gefangenschaft, dank Zahlung einer Geldsumme. Die Deutung dieses Ereignisses ist das interessante:</w:t>
      </w:r>
    </w:p>
    <w:p w14:paraId="264CCC4B" w14:textId="77777777" w:rsidR="00653E5D" w:rsidRPr="00653E5D" w:rsidRDefault="00653E5D" w:rsidP="00653E5D">
      <w:pPr>
        <w:numPr>
          <w:ilvl w:val="0"/>
          <w:numId w:val="1"/>
        </w:numPr>
        <w:shd w:val="clear" w:color="auto" w:fill="FAFAFA"/>
        <w:spacing w:beforeAutospacing="1" w:after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Es wird als Prüfung gedeutet: ähnlich, wenn auch anders Weisheit Sal 2,19: auch dort geht es um Tod und Leben …</w:t>
      </w:r>
    </w:p>
    <w:p w14:paraId="6B4628BE" w14:textId="14F183BF" w:rsidR="00653E5D" w:rsidRPr="00653E5D" w:rsidRDefault="00653E5D" w:rsidP="00653E5D">
      <w:pPr>
        <w:numPr>
          <w:ilvl w:val="0"/>
          <w:numId w:val="1"/>
        </w:numPr>
        <w:shd w:val="clear" w:color="auto" w:fill="FAFAFA"/>
        <w:spacing w:beforeAutospacing="1" w:after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 xml:space="preserve">Gott ist nahe in der </w:t>
      </w:r>
      <w:proofErr w:type="gramStart"/>
      <w:r w:rsidRPr="00653E5D">
        <w:rPr>
          <w:rFonts w:eastAsia="Times New Roman" w:cstheme="minorHAnsi"/>
          <w:color w:val="424242"/>
          <w:bdr w:val="none" w:sz="0" w:space="0" w:color="auto" w:frame="1"/>
          <w:lang w:eastAsia="de-DE" w:bidi="he-IL"/>
        </w:rPr>
        <w:t>Danksagung  und</w:t>
      </w:r>
      <w:proofErr w:type="gramEnd"/>
      <w:r w:rsidRPr="00653E5D">
        <w:rPr>
          <w:rFonts w:eastAsia="Times New Roman" w:cstheme="minorHAnsi"/>
          <w:color w:val="424242"/>
          <w:bdr w:val="none" w:sz="0" w:space="0" w:color="auto" w:frame="1"/>
          <w:lang w:eastAsia="de-DE" w:bidi="he-IL"/>
        </w:rPr>
        <w:t xml:space="preserve"> im Gebet für diese Rettung: vergleiche Ps 145, insbesondere V.18.</w:t>
      </w:r>
      <w:r w:rsidRPr="00653E5D">
        <w:rPr>
          <w:rFonts w:eastAsia="Times New Roman" w:cstheme="minorHAnsi"/>
          <w:color w:val="424242"/>
          <w:bdr w:val="none" w:sz="0" w:space="0" w:color="auto" w:frame="1"/>
          <w:lang w:eastAsia="de-DE" w:bidi="he-IL"/>
        </w:rPr>
        <w:br/>
        <w:t xml:space="preserve">(LXX 144,18) = 18ἐγγὺς </w:t>
      </w:r>
      <w:proofErr w:type="spellStart"/>
      <w:r w:rsidRPr="00653E5D">
        <w:rPr>
          <w:rFonts w:eastAsia="Times New Roman" w:cstheme="minorHAnsi"/>
          <w:color w:val="424242"/>
          <w:bdr w:val="none" w:sz="0" w:space="0" w:color="auto" w:frame="1"/>
          <w:lang w:eastAsia="de-DE" w:bidi="he-IL"/>
        </w:rPr>
        <w:t>κύριος</w:t>
      </w:r>
      <w:proofErr w:type="spellEnd"/>
      <w:r w:rsidRPr="00653E5D">
        <w:rPr>
          <w:rFonts w:eastAsia="Times New Roman" w:cstheme="minorHAnsi"/>
          <w:color w:val="424242"/>
          <w:bdr w:val="none" w:sz="0" w:space="0" w:color="auto" w:frame="1"/>
          <w:lang w:eastAsia="de-DE" w:bidi="he-IL"/>
        </w:rPr>
        <w:t xml:space="preserve"> π</w:t>
      </w:r>
      <w:proofErr w:type="spellStart"/>
      <w:r w:rsidRPr="00653E5D">
        <w:rPr>
          <w:rFonts w:eastAsia="Times New Roman" w:cstheme="minorHAnsi"/>
          <w:color w:val="424242"/>
          <w:bdr w:val="none" w:sz="0" w:space="0" w:color="auto" w:frame="1"/>
          <w:lang w:eastAsia="de-DE" w:bidi="he-IL"/>
        </w:rPr>
        <w:t>ᾶσιν</w:t>
      </w:r>
      <w:proofErr w:type="spellEnd"/>
      <w:r w:rsidRPr="00653E5D">
        <w:rPr>
          <w:rFonts w:eastAsia="Times New Roman" w:cstheme="minorHAnsi"/>
          <w:color w:val="424242"/>
          <w:bdr w:val="none" w:sz="0" w:space="0" w:color="auto" w:frame="1"/>
          <w:lang w:eastAsia="de-DE" w:bidi="he-IL"/>
        </w:rPr>
        <w:t xml:space="preserve"> </w:t>
      </w:r>
      <w:proofErr w:type="spellStart"/>
      <w:r w:rsidRPr="00653E5D">
        <w:rPr>
          <w:rFonts w:eastAsia="Times New Roman" w:cstheme="minorHAnsi"/>
          <w:color w:val="424242"/>
          <w:bdr w:val="none" w:sz="0" w:space="0" w:color="auto" w:frame="1"/>
          <w:lang w:eastAsia="de-DE" w:bidi="he-IL"/>
        </w:rPr>
        <w:t>τοῖς</w:t>
      </w:r>
      <w:proofErr w:type="spellEnd"/>
      <w:r w:rsidRPr="00653E5D">
        <w:rPr>
          <w:rFonts w:eastAsia="Times New Roman" w:cstheme="minorHAnsi"/>
          <w:color w:val="424242"/>
          <w:bdr w:val="none" w:sz="0" w:space="0" w:color="auto" w:frame="1"/>
          <w:lang w:eastAsia="de-DE" w:bidi="he-IL"/>
        </w:rPr>
        <w:t xml:space="preserve"> ἐπ</w:t>
      </w:r>
      <w:proofErr w:type="spellStart"/>
      <w:r w:rsidRPr="00653E5D">
        <w:rPr>
          <w:rFonts w:eastAsia="Times New Roman" w:cstheme="minorHAnsi"/>
          <w:color w:val="424242"/>
          <w:bdr w:val="none" w:sz="0" w:space="0" w:color="auto" w:frame="1"/>
          <w:lang w:eastAsia="de-DE" w:bidi="he-IL"/>
        </w:rPr>
        <w:t>ικ</w:t>
      </w:r>
      <w:proofErr w:type="spellEnd"/>
      <w:r w:rsidRPr="00653E5D">
        <w:rPr>
          <w:rFonts w:eastAsia="Times New Roman" w:cstheme="minorHAnsi"/>
          <w:color w:val="424242"/>
          <w:bdr w:val="none" w:sz="0" w:space="0" w:color="auto" w:frame="1"/>
          <w:lang w:eastAsia="de-DE" w:bidi="he-IL"/>
        </w:rPr>
        <w:t>α</w:t>
      </w:r>
      <w:proofErr w:type="spellStart"/>
      <w:r w:rsidRPr="00653E5D">
        <w:rPr>
          <w:rFonts w:eastAsia="Times New Roman" w:cstheme="minorHAnsi"/>
          <w:color w:val="424242"/>
          <w:bdr w:val="none" w:sz="0" w:space="0" w:color="auto" w:frame="1"/>
          <w:lang w:eastAsia="de-DE" w:bidi="he-IL"/>
        </w:rPr>
        <w:t>λουμένοις</w:t>
      </w:r>
      <w:proofErr w:type="spellEnd"/>
      <w:r w:rsidRPr="00653E5D">
        <w:rPr>
          <w:rFonts w:eastAsia="Times New Roman" w:cstheme="minorHAnsi"/>
          <w:color w:val="424242"/>
          <w:bdr w:val="none" w:sz="0" w:space="0" w:color="auto" w:frame="1"/>
          <w:lang w:eastAsia="de-DE" w:bidi="he-IL"/>
        </w:rPr>
        <w:t xml:space="preserve"> α</w:t>
      </w:r>
      <w:proofErr w:type="spellStart"/>
      <w:r w:rsidRPr="00653E5D">
        <w:rPr>
          <w:rFonts w:eastAsia="Times New Roman" w:cstheme="minorHAnsi"/>
          <w:color w:val="424242"/>
          <w:bdr w:val="none" w:sz="0" w:space="0" w:color="auto" w:frame="1"/>
          <w:lang w:eastAsia="de-DE" w:bidi="he-IL"/>
        </w:rPr>
        <w:t>ὐτόν</w:t>
      </w:r>
      <w:proofErr w:type="spellEnd"/>
      <w:r w:rsidRPr="00653E5D">
        <w:rPr>
          <w:rFonts w:eastAsia="Times New Roman" w:cstheme="minorHAnsi"/>
          <w:color w:val="424242"/>
          <w:bdr w:val="none" w:sz="0" w:space="0" w:color="auto" w:frame="1"/>
          <w:lang w:eastAsia="de-DE" w:bidi="he-IL"/>
        </w:rPr>
        <w:t>, π</w:t>
      </w:r>
      <w:proofErr w:type="spellStart"/>
      <w:r w:rsidRPr="00653E5D">
        <w:rPr>
          <w:rFonts w:eastAsia="Times New Roman" w:cstheme="minorHAnsi"/>
          <w:color w:val="424242"/>
          <w:bdr w:val="none" w:sz="0" w:space="0" w:color="auto" w:frame="1"/>
          <w:lang w:eastAsia="de-DE" w:bidi="he-IL"/>
        </w:rPr>
        <w:t>ᾶσι</w:t>
      </w:r>
      <w:proofErr w:type="spellEnd"/>
      <w:r w:rsidRPr="00653E5D">
        <w:rPr>
          <w:rFonts w:eastAsia="Times New Roman" w:cstheme="minorHAnsi"/>
          <w:color w:val="424242"/>
          <w:bdr w:val="none" w:sz="0" w:space="0" w:color="auto" w:frame="1"/>
          <w:lang w:eastAsia="de-DE" w:bidi="he-IL"/>
        </w:rPr>
        <w:t xml:space="preserve"> </w:t>
      </w:r>
      <w:proofErr w:type="spellStart"/>
      <w:r w:rsidRPr="00653E5D">
        <w:rPr>
          <w:rFonts w:eastAsia="Times New Roman" w:cstheme="minorHAnsi"/>
          <w:color w:val="424242"/>
          <w:bdr w:val="none" w:sz="0" w:space="0" w:color="auto" w:frame="1"/>
          <w:lang w:eastAsia="de-DE" w:bidi="he-IL"/>
        </w:rPr>
        <w:t>τοῖς</w:t>
      </w:r>
      <w:proofErr w:type="spellEnd"/>
      <w:r w:rsidRPr="00653E5D">
        <w:rPr>
          <w:rFonts w:eastAsia="Times New Roman" w:cstheme="minorHAnsi"/>
          <w:color w:val="424242"/>
          <w:bdr w:val="none" w:sz="0" w:space="0" w:color="auto" w:frame="1"/>
          <w:lang w:eastAsia="de-DE" w:bidi="he-IL"/>
        </w:rPr>
        <w:t xml:space="preserve"> ἐπ</w:t>
      </w:r>
      <w:proofErr w:type="spellStart"/>
      <w:r w:rsidRPr="00653E5D">
        <w:rPr>
          <w:rFonts w:eastAsia="Times New Roman" w:cstheme="minorHAnsi"/>
          <w:color w:val="424242"/>
          <w:bdr w:val="none" w:sz="0" w:space="0" w:color="auto" w:frame="1"/>
          <w:lang w:eastAsia="de-DE" w:bidi="he-IL"/>
        </w:rPr>
        <w:t>ικ</w:t>
      </w:r>
      <w:proofErr w:type="spellEnd"/>
      <w:r w:rsidRPr="00653E5D">
        <w:rPr>
          <w:rFonts w:eastAsia="Times New Roman" w:cstheme="minorHAnsi"/>
          <w:color w:val="424242"/>
          <w:bdr w:val="none" w:sz="0" w:space="0" w:color="auto" w:frame="1"/>
          <w:lang w:eastAsia="de-DE" w:bidi="he-IL"/>
        </w:rPr>
        <w:t>α</w:t>
      </w:r>
      <w:proofErr w:type="spellStart"/>
      <w:r w:rsidRPr="00653E5D">
        <w:rPr>
          <w:rFonts w:eastAsia="Times New Roman" w:cstheme="minorHAnsi"/>
          <w:color w:val="424242"/>
          <w:bdr w:val="none" w:sz="0" w:space="0" w:color="auto" w:frame="1"/>
          <w:lang w:eastAsia="de-DE" w:bidi="he-IL"/>
        </w:rPr>
        <w:t>λουμένοις</w:t>
      </w:r>
      <w:proofErr w:type="spellEnd"/>
      <w:r w:rsidRPr="00653E5D">
        <w:rPr>
          <w:rFonts w:eastAsia="Times New Roman" w:cstheme="minorHAnsi"/>
          <w:color w:val="424242"/>
          <w:bdr w:val="none" w:sz="0" w:space="0" w:color="auto" w:frame="1"/>
          <w:lang w:eastAsia="de-DE" w:bidi="he-IL"/>
        </w:rPr>
        <w:t xml:space="preserve"> α</w:t>
      </w:r>
      <w:proofErr w:type="spellStart"/>
      <w:r w:rsidRPr="00653E5D">
        <w:rPr>
          <w:rFonts w:eastAsia="Times New Roman" w:cstheme="minorHAnsi"/>
          <w:color w:val="424242"/>
          <w:bdr w:val="none" w:sz="0" w:space="0" w:color="auto" w:frame="1"/>
          <w:lang w:eastAsia="de-DE" w:bidi="he-IL"/>
        </w:rPr>
        <w:t>ὐτὸν</w:t>
      </w:r>
      <w:proofErr w:type="spellEnd"/>
      <w:r w:rsidRPr="00653E5D">
        <w:rPr>
          <w:rFonts w:eastAsia="Times New Roman" w:cstheme="minorHAnsi"/>
          <w:color w:val="424242"/>
          <w:bdr w:val="none" w:sz="0" w:space="0" w:color="auto" w:frame="1"/>
          <w:lang w:eastAsia="de-DE" w:bidi="he-IL"/>
        </w:rPr>
        <w:t xml:space="preserve"> </w:t>
      </w:r>
      <w:proofErr w:type="spellStart"/>
      <w:r w:rsidRPr="00653E5D">
        <w:rPr>
          <w:rFonts w:eastAsia="Times New Roman" w:cstheme="minorHAnsi"/>
          <w:color w:val="424242"/>
          <w:bdr w:val="none" w:sz="0" w:space="0" w:color="auto" w:frame="1"/>
          <w:lang w:eastAsia="de-DE" w:bidi="he-IL"/>
        </w:rPr>
        <w:t>ἐν</w:t>
      </w:r>
      <w:proofErr w:type="spellEnd"/>
      <w:r w:rsidRPr="00653E5D">
        <w:rPr>
          <w:rFonts w:eastAsia="Times New Roman" w:cstheme="minorHAnsi"/>
          <w:color w:val="424242"/>
          <w:bdr w:val="none" w:sz="0" w:space="0" w:color="auto" w:frame="1"/>
          <w:lang w:eastAsia="de-DE" w:bidi="he-IL"/>
        </w:rPr>
        <w:t xml:space="preserve"> </w:t>
      </w:r>
      <w:proofErr w:type="spellStart"/>
      <w:r w:rsidRPr="00653E5D">
        <w:rPr>
          <w:rFonts w:eastAsia="Times New Roman" w:cstheme="minorHAnsi"/>
          <w:color w:val="424242"/>
          <w:bdr w:val="none" w:sz="0" w:space="0" w:color="auto" w:frame="1"/>
          <w:lang w:eastAsia="de-DE" w:bidi="he-IL"/>
        </w:rPr>
        <w:t>ἀληθείᾳ</w:t>
      </w:r>
      <w:proofErr w:type="spellEnd"/>
      <w:r w:rsidRPr="00653E5D">
        <w:rPr>
          <w:rFonts w:eastAsia="Times New Roman" w:cstheme="minorHAnsi"/>
          <w:color w:val="424242"/>
          <w:bdr w:val="none" w:sz="0" w:space="0" w:color="auto" w:frame="1"/>
          <w:lang w:eastAsia="de-DE" w:bidi="he-IL"/>
        </w:rPr>
        <w:t>. Das heißt: Phil 4,5 ist Zitat von Ps 144,18 LXX … es geht um den Zusammenhang von Geben (Geldsumme) = Gabe an Christus, die angenommen wurde und der Danksagung für die Errettung, zu der der Ps 145 genau passt: Wo dieser Kreislauf von Geben (Geld und Danksagung etc.) anerkannt wird = Gott ist nahe …</w:t>
      </w:r>
    </w:p>
    <w:p w14:paraId="7D95F682" w14:textId="77777777" w:rsidR="00653E5D" w:rsidRPr="00653E5D" w:rsidRDefault="00653E5D" w:rsidP="00653E5D">
      <w:pPr>
        <w:numPr>
          <w:ilvl w:val="0"/>
          <w:numId w:val="1"/>
        </w:numPr>
        <w:shd w:val="clear" w:color="auto" w:fill="FAFAFA"/>
        <w:spacing w:beforeAutospacing="1" w:after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Wie im Ps 145 geht es darum, wer regiert: Kaiser oder …</w:t>
      </w:r>
    </w:p>
    <w:p w14:paraId="7D1ED23B" w14:textId="1057EBBD" w:rsidR="00653E5D" w:rsidRPr="00653E5D" w:rsidRDefault="00653E5D" w:rsidP="00653E5D">
      <w:pPr>
        <w:numPr>
          <w:ilvl w:val="0"/>
          <w:numId w:val="1"/>
        </w:numPr>
        <w:shd w:val="clear" w:color="auto" w:fill="FAFAFA"/>
        <w:spacing w:beforeAutospacing="1" w:after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Allerdings - so wie du schreibst: es wird keine „Regel“ daraus gemacht: Entscheidender als die Rettung ist die Gemeinschaft und die Solidarität in der Bedrängnis/Gefangenschaft: Phil 4,14 u.a. Wäre Paulus nicht freigekommen, wäre es trotzdem wahr: 4,7 Der Friede Gottes ist höher ...</w:t>
      </w:r>
    </w:p>
    <w:p w14:paraId="22742F20" w14:textId="17FB71BA" w:rsidR="00653E5D" w:rsidRPr="00653E5D" w:rsidRDefault="00653E5D" w:rsidP="00653E5D">
      <w:pPr>
        <w:numPr>
          <w:ilvl w:val="0"/>
          <w:numId w:val="1"/>
        </w:numPr>
        <w:shd w:val="clear" w:color="auto" w:fill="FAFAFA"/>
        <w:spacing w:beforeAutospacing="1" w:after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 xml:space="preserve">Dazu, aus anderem Kontext, doch auch passend: Der Rabbi der Budge Seniorenstiftung in </w:t>
      </w:r>
      <w:proofErr w:type="spellStart"/>
      <w:r w:rsidRPr="00653E5D">
        <w:rPr>
          <w:rFonts w:eastAsia="Times New Roman" w:cstheme="minorHAnsi"/>
          <w:color w:val="424242"/>
          <w:bdr w:val="none" w:sz="0" w:space="0" w:color="auto" w:frame="1"/>
          <w:lang w:eastAsia="de-DE" w:bidi="he-IL"/>
        </w:rPr>
        <w:t>Ffm</w:t>
      </w:r>
      <w:proofErr w:type="spellEnd"/>
      <w:r w:rsidRPr="00653E5D">
        <w:rPr>
          <w:rFonts w:eastAsia="Times New Roman" w:cstheme="minorHAnsi"/>
          <w:color w:val="424242"/>
          <w:bdr w:val="none" w:sz="0" w:space="0" w:color="auto" w:frame="1"/>
          <w:lang w:eastAsia="de-DE" w:bidi="he-IL"/>
        </w:rPr>
        <w:t xml:space="preserve"> meinte: er habe sich gewundert, dass die Holocaust-Überlebenden dort nie gesagt hätten: Gott hat mich gerettet. Bis er es verstanden hätte. Sie hätten gesagt: Wir haben Glück gehabt.</w:t>
      </w:r>
    </w:p>
    <w:p w14:paraId="5E40A4AE" w14:textId="31B04B44" w:rsidR="00653E5D" w:rsidRPr="00653E5D" w:rsidRDefault="00653E5D" w:rsidP="00653E5D">
      <w:pPr>
        <w:numPr>
          <w:ilvl w:val="0"/>
          <w:numId w:val="1"/>
        </w:numPr>
        <w:shd w:val="clear" w:color="auto" w:fill="FAFAFA"/>
        <w:spacing w:beforeAutospacing="1" w:after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 xml:space="preserve">Das heißt: eines ist ein Einzelgeschick, ein anderes der Friede Gottes, der verkündet wird. Und dazu passt: 4,5 aktive Menschenfreundlichkeit. Eines ist das Gebet – eines ist diese </w:t>
      </w:r>
      <w:proofErr w:type="spellStart"/>
      <w:r w:rsidRPr="00653E5D">
        <w:rPr>
          <w:rFonts w:eastAsia="Times New Roman" w:cstheme="minorHAnsi"/>
          <w:color w:val="424242"/>
          <w:bdr w:val="none" w:sz="0" w:space="0" w:color="auto" w:frame="1"/>
          <w:lang w:eastAsia="de-DE" w:bidi="he-IL"/>
        </w:rPr>
        <w:t>τὸ</w:t>
      </w:r>
      <w:proofErr w:type="spellEnd"/>
      <w:r w:rsidRPr="00653E5D">
        <w:rPr>
          <w:rFonts w:eastAsia="Times New Roman" w:cstheme="minorHAnsi"/>
          <w:color w:val="424242"/>
          <w:bdr w:val="none" w:sz="0" w:space="0" w:color="auto" w:frame="1"/>
          <w:lang w:eastAsia="de-DE" w:bidi="he-IL"/>
        </w:rPr>
        <w:t xml:space="preserve"> ἐπ</w:t>
      </w:r>
      <w:proofErr w:type="spellStart"/>
      <w:r w:rsidRPr="00653E5D">
        <w:rPr>
          <w:rFonts w:eastAsia="Times New Roman" w:cstheme="minorHAnsi"/>
          <w:color w:val="424242"/>
          <w:bdr w:val="none" w:sz="0" w:space="0" w:color="auto" w:frame="1"/>
          <w:lang w:eastAsia="de-DE" w:bidi="he-IL"/>
        </w:rPr>
        <w:t>ιεικὲς</w:t>
      </w:r>
      <w:proofErr w:type="spellEnd"/>
      <w:r w:rsidRPr="00653E5D">
        <w:rPr>
          <w:rFonts w:eastAsia="Times New Roman" w:cstheme="minorHAnsi"/>
          <w:color w:val="424242"/>
          <w:bdr w:val="none" w:sz="0" w:space="0" w:color="auto" w:frame="1"/>
          <w:lang w:eastAsia="de-DE" w:bidi="he-IL"/>
        </w:rPr>
        <w:t xml:space="preserve"> </w:t>
      </w:r>
      <w:proofErr w:type="spellStart"/>
      <w:r w:rsidRPr="00653E5D">
        <w:rPr>
          <w:rFonts w:eastAsia="Times New Roman" w:cstheme="minorHAnsi"/>
          <w:color w:val="424242"/>
          <w:bdr w:val="none" w:sz="0" w:space="0" w:color="auto" w:frame="1"/>
          <w:lang w:eastAsia="de-DE" w:bidi="he-IL"/>
        </w:rPr>
        <w:t>ὑμῶν</w:t>
      </w:r>
      <w:proofErr w:type="spellEnd"/>
      <w:r w:rsidRPr="00653E5D">
        <w:rPr>
          <w:rFonts w:eastAsia="Times New Roman" w:cstheme="minorHAnsi"/>
          <w:color w:val="424242"/>
          <w:bdr w:val="none" w:sz="0" w:space="0" w:color="auto" w:frame="1"/>
          <w:lang w:eastAsia="de-DE" w:bidi="he-IL"/>
        </w:rPr>
        <w:t xml:space="preserve"> = Vernünftigkeit/Fairn</w:t>
      </w:r>
      <w:r w:rsidR="00CE3506">
        <w:rPr>
          <w:rFonts w:eastAsia="Times New Roman" w:cstheme="minorHAnsi"/>
          <w:color w:val="424242"/>
          <w:bdr w:val="none" w:sz="0" w:space="0" w:color="auto" w:frame="1"/>
          <w:lang w:eastAsia="de-DE" w:bidi="he-IL"/>
        </w:rPr>
        <w:t>es</w:t>
      </w:r>
      <w:r w:rsidRPr="00653E5D">
        <w:rPr>
          <w:rFonts w:eastAsia="Times New Roman" w:cstheme="minorHAnsi"/>
          <w:color w:val="424242"/>
          <w:bdr w:val="none" w:sz="0" w:space="0" w:color="auto" w:frame="1"/>
          <w:lang w:eastAsia="de-DE" w:bidi="he-IL"/>
        </w:rPr>
        <w:t>s/moderates Verhalten, und dann auch – weil fair und tolerant und moderat = Güte …</w:t>
      </w:r>
    </w:p>
    <w:p w14:paraId="70FAA10B" w14:textId="77777777" w:rsidR="00653E5D" w:rsidRPr="00653E5D" w:rsidRDefault="00653E5D" w:rsidP="00653E5D">
      <w:pPr>
        <w:numPr>
          <w:ilvl w:val="0"/>
          <w:numId w:val="1"/>
        </w:numPr>
        <w:shd w:val="clear" w:color="auto" w:fill="FAFAFA"/>
        <w:spacing w:beforeAutospacing="1"/>
        <w:ind w:left="840"/>
        <w:jc w:val="left"/>
        <w:textAlignment w:val="baseline"/>
        <w:rPr>
          <w:rFonts w:eastAsia="Times New Roman" w:cstheme="minorHAnsi"/>
          <w:color w:val="424242"/>
          <w:lang w:eastAsia="de-DE" w:bidi="he-IL"/>
        </w:rPr>
      </w:pPr>
      <w:r w:rsidRPr="00653E5D">
        <w:rPr>
          <w:rFonts w:eastAsia="Times New Roman" w:cstheme="minorHAnsi"/>
          <w:color w:val="424242"/>
          <w:bdr w:val="none" w:sz="0" w:space="0" w:color="auto" w:frame="1"/>
          <w:lang w:eastAsia="de-DE" w:bidi="he-IL"/>
        </w:rPr>
        <w:t xml:space="preserve">Anders ist auch nicht auszuhalten, dass eben nur einzelne – wie Paulus – aus Ungerechtigkeit befreit werden – aber </w:t>
      </w:r>
      <w:proofErr w:type="spellStart"/>
      <w:r w:rsidRPr="00653E5D">
        <w:rPr>
          <w:rFonts w:eastAsia="Times New Roman" w:cstheme="minorHAnsi"/>
          <w:color w:val="424242"/>
          <w:bdr w:val="none" w:sz="0" w:space="0" w:color="auto" w:frame="1"/>
          <w:lang w:eastAsia="de-DE" w:bidi="he-IL"/>
        </w:rPr>
        <w:t>aber</w:t>
      </w:r>
      <w:proofErr w:type="spellEnd"/>
      <w:r w:rsidRPr="00653E5D">
        <w:rPr>
          <w:rFonts w:eastAsia="Times New Roman" w:cstheme="minorHAnsi"/>
          <w:color w:val="424242"/>
          <w:bdr w:val="none" w:sz="0" w:space="0" w:color="auto" w:frame="1"/>
          <w:lang w:eastAsia="de-DE" w:bidi="he-IL"/>
        </w:rPr>
        <w:t xml:space="preserve"> </w:t>
      </w:r>
      <w:proofErr w:type="spellStart"/>
      <w:r w:rsidRPr="00653E5D">
        <w:rPr>
          <w:rFonts w:eastAsia="Times New Roman" w:cstheme="minorHAnsi"/>
          <w:color w:val="424242"/>
          <w:bdr w:val="none" w:sz="0" w:space="0" w:color="auto" w:frame="1"/>
          <w:lang w:eastAsia="de-DE" w:bidi="he-IL"/>
        </w:rPr>
        <w:t>aber</w:t>
      </w:r>
      <w:proofErr w:type="spellEnd"/>
      <w:r w:rsidRPr="00653E5D">
        <w:rPr>
          <w:rFonts w:eastAsia="Times New Roman" w:cstheme="minorHAnsi"/>
          <w:color w:val="424242"/>
          <w:bdr w:val="none" w:sz="0" w:space="0" w:color="auto" w:frame="1"/>
          <w:lang w:eastAsia="de-DE" w:bidi="he-IL"/>
        </w:rPr>
        <w:t xml:space="preserve"> … Die Wirkung unserer vernünftigen Güte allen(!) Menschen gegenüber ist durch kein noch so frommes Programm zu gewährleisten, wir haben Teil Phil 2,5ff. Du schreibst: allen Lebendigen gegenüber, das ist noch zeitgemäßer und universaler … und gegen alle Einschränkungen gegen die Menschen- + Tierfreundlichkeit, gerade in der aktuellen politischen Lage und Diskussion (als ob dann nicht genug für alle bleibt, wenn nicht einige draußen vor der Tür bleiben müssten …).</w:t>
      </w:r>
    </w:p>
    <w:p w14:paraId="5A010A2C" w14:textId="77777777" w:rsidR="00653E5D" w:rsidRPr="00653E5D" w:rsidRDefault="00653E5D" w:rsidP="00653E5D">
      <w:pPr>
        <w:shd w:val="clear" w:color="auto" w:fill="FAFAFA"/>
        <w:jc w:val="left"/>
        <w:textAlignment w:val="baseline"/>
        <w:rPr>
          <w:rFonts w:eastAsia="Times New Roman" w:cstheme="minorHAnsi"/>
          <w:color w:val="424242"/>
          <w:lang w:eastAsia="de-DE" w:bidi="he-IL"/>
        </w:rPr>
      </w:pPr>
      <w:r w:rsidRPr="00653E5D">
        <w:rPr>
          <w:rFonts w:eastAsia="Times New Roman" w:cstheme="minorHAnsi"/>
          <w:color w:val="424242"/>
          <w:lang w:eastAsia="de-DE" w:bidi="he-IL"/>
        </w:rPr>
        <w:t> </w:t>
      </w:r>
    </w:p>
    <w:p w14:paraId="3D0CD5B2" w14:textId="1EBD37B6" w:rsidR="00C64B19" w:rsidRPr="00CE3506" w:rsidRDefault="00653E5D" w:rsidP="00CE3506">
      <w:pPr>
        <w:shd w:val="clear" w:color="auto" w:fill="FAFAFA"/>
        <w:jc w:val="left"/>
        <w:textAlignment w:val="baseline"/>
        <w:rPr>
          <w:rFonts w:eastAsia="Times New Roman" w:cstheme="minorHAnsi"/>
          <w:lang w:eastAsia="de-DE" w:bidi="he-IL"/>
        </w:rPr>
      </w:pPr>
      <w:r w:rsidRPr="00653E5D">
        <w:rPr>
          <w:rFonts w:eastAsia="Times New Roman" w:cstheme="minorHAnsi"/>
          <w:color w:val="424242"/>
          <w:lang w:eastAsia="de-DE" w:bidi="he-IL"/>
        </w:rPr>
        <w:t>In diesem Geist: Gott ist nahe!</w:t>
      </w:r>
    </w:p>
    <w:sectPr w:rsidR="00C64B19" w:rsidRPr="00CE3506" w:rsidSect="00802B50">
      <w:pgSz w:w="11900" w:h="16840"/>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B3868"/>
    <w:multiLevelType w:val="multilevel"/>
    <w:tmpl w:val="597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59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5D"/>
    <w:rsid w:val="00653E5D"/>
    <w:rsid w:val="00802B50"/>
    <w:rsid w:val="00C64B19"/>
    <w:rsid w:val="00CE3506"/>
    <w:rsid w:val="00DE57C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27E5465C"/>
  <w15:chartTrackingRefBased/>
  <w15:docId w15:val="{ED5294D8-F5EF-DC4A-9FB1-FC284426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53E5D"/>
    <w:pPr>
      <w:spacing w:before="100" w:beforeAutospacing="1" w:after="100" w:afterAutospacing="1"/>
      <w:jc w:val="left"/>
    </w:pPr>
    <w:rPr>
      <w:rFonts w:ascii="Times New Roman" w:eastAsia="Times New Roman" w:hAnsi="Times New Roman" w:cs="Times New Roman"/>
      <w:lang w:eastAsia="de-DE" w:bidi="he-IL"/>
    </w:rPr>
  </w:style>
  <w:style w:type="character" w:styleId="Hyperlink">
    <w:name w:val="Hyperlink"/>
    <w:basedOn w:val="Absatz-Standardschriftart"/>
    <w:uiPriority w:val="99"/>
    <w:semiHidden/>
    <w:unhideWhenUsed/>
    <w:rsid w:val="00653E5D"/>
    <w:rPr>
      <w:color w:val="0000FF"/>
      <w:u w:val="single"/>
    </w:rPr>
  </w:style>
  <w:style w:type="character" w:customStyle="1" w:styleId="flwlv">
    <w:name w:val="flwlv"/>
    <w:basedOn w:val="Absatz-Standardschriftart"/>
    <w:rsid w:val="00653E5D"/>
  </w:style>
  <w:style w:type="character" w:customStyle="1" w:styleId="ms-button-label">
    <w:name w:val="ms-button-label"/>
    <w:basedOn w:val="Absatz-Standardschriftart"/>
    <w:rsid w:val="00653E5D"/>
  </w:style>
  <w:style w:type="character" w:customStyle="1" w:styleId="mark9gakt2pr5">
    <w:name w:val="mark9gakt2pr5"/>
    <w:basedOn w:val="Absatz-Standardschriftart"/>
    <w:rsid w:val="00653E5D"/>
  </w:style>
  <w:style w:type="character" w:customStyle="1" w:styleId="markw8958te6s">
    <w:name w:val="markw8958te6s"/>
    <w:basedOn w:val="Absatz-Standardschriftart"/>
    <w:rsid w:val="0065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79548">
      <w:bodyDiv w:val="1"/>
      <w:marLeft w:val="0"/>
      <w:marRight w:val="0"/>
      <w:marTop w:val="0"/>
      <w:marBottom w:val="0"/>
      <w:divBdr>
        <w:top w:val="none" w:sz="0" w:space="0" w:color="auto"/>
        <w:left w:val="none" w:sz="0" w:space="0" w:color="auto"/>
        <w:bottom w:val="none" w:sz="0" w:space="0" w:color="auto"/>
        <w:right w:val="none" w:sz="0" w:space="0" w:color="auto"/>
      </w:divBdr>
      <w:divsChild>
        <w:div w:id="2668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5712">
      <w:bodyDiv w:val="1"/>
      <w:marLeft w:val="0"/>
      <w:marRight w:val="0"/>
      <w:marTop w:val="0"/>
      <w:marBottom w:val="0"/>
      <w:divBdr>
        <w:top w:val="none" w:sz="0" w:space="0" w:color="auto"/>
        <w:left w:val="none" w:sz="0" w:space="0" w:color="auto"/>
        <w:bottom w:val="none" w:sz="0" w:space="0" w:color="auto"/>
        <w:right w:val="none" w:sz="0" w:space="0" w:color="auto"/>
      </w:divBdr>
      <w:divsChild>
        <w:div w:id="435103529">
          <w:marLeft w:val="0"/>
          <w:marRight w:val="0"/>
          <w:marTop w:val="0"/>
          <w:marBottom w:val="0"/>
          <w:divBdr>
            <w:top w:val="none" w:sz="0" w:space="0" w:color="auto"/>
            <w:left w:val="none" w:sz="0" w:space="0" w:color="auto"/>
            <w:bottom w:val="none" w:sz="0" w:space="0" w:color="auto"/>
            <w:right w:val="none" w:sz="0" w:space="0" w:color="auto"/>
          </w:divBdr>
          <w:divsChild>
            <w:div w:id="331447666">
              <w:marLeft w:val="120"/>
              <w:marRight w:val="300"/>
              <w:marTop w:val="0"/>
              <w:marBottom w:val="120"/>
              <w:divBdr>
                <w:top w:val="none" w:sz="0" w:space="0" w:color="auto"/>
                <w:left w:val="none" w:sz="0" w:space="0" w:color="auto"/>
                <w:bottom w:val="none" w:sz="0" w:space="0" w:color="auto"/>
                <w:right w:val="none" w:sz="0" w:space="0" w:color="auto"/>
              </w:divBdr>
              <w:divsChild>
                <w:div w:id="464811632">
                  <w:marLeft w:val="0"/>
                  <w:marRight w:val="0"/>
                  <w:marTop w:val="240"/>
                  <w:marBottom w:val="150"/>
                  <w:divBdr>
                    <w:top w:val="none" w:sz="0" w:space="0" w:color="auto"/>
                    <w:left w:val="none" w:sz="0" w:space="0" w:color="auto"/>
                    <w:bottom w:val="none" w:sz="0" w:space="0" w:color="auto"/>
                    <w:right w:val="none" w:sz="0" w:space="0" w:color="auto"/>
                  </w:divBdr>
                  <w:divsChild>
                    <w:div w:id="1562474538">
                      <w:marLeft w:val="0"/>
                      <w:marRight w:val="0"/>
                      <w:marTop w:val="0"/>
                      <w:marBottom w:val="0"/>
                      <w:divBdr>
                        <w:top w:val="none" w:sz="0" w:space="0" w:color="auto"/>
                        <w:left w:val="none" w:sz="0" w:space="0" w:color="auto"/>
                        <w:bottom w:val="none" w:sz="0" w:space="0" w:color="auto"/>
                        <w:right w:val="none" w:sz="0" w:space="0" w:color="auto"/>
                      </w:divBdr>
                      <w:divsChild>
                        <w:div w:id="719784222">
                          <w:marLeft w:val="0"/>
                          <w:marRight w:val="0"/>
                          <w:marTop w:val="0"/>
                          <w:marBottom w:val="0"/>
                          <w:divBdr>
                            <w:top w:val="none" w:sz="0" w:space="0" w:color="auto"/>
                            <w:left w:val="none" w:sz="0" w:space="0" w:color="auto"/>
                            <w:bottom w:val="none" w:sz="0" w:space="0" w:color="auto"/>
                            <w:right w:val="none" w:sz="0" w:space="0" w:color="auto"/>
                          </w:divBdr>
                          <w:divsChild>
                            <w:div w:id="334919886">
                              <w:marLeft w:val="0"/>
                              <w:marRight w:val="0"/>
                              <w:marTop w:val="0"/>
                              <w:marBottom w:val="0"/>
                              <w:divBdr>
                                <w:top w:val="none" w:sz="0" w:space="0" w:color="auto"/>
                                <w:left w:val="none" w:sz="0" w:space="0" w:color="auto"/>
                                <w:bottom w:val="none" w:sz="0" w:space="0" w:color="auto"/>
                                <w:right w:val="none" w:sz="0" w:space="0" w:color="auto"/>
                              </w:divBdr>
                              <w:divsChild>
                                <w:div w:id="504826658">
                                  <w:marLeft w:val="0"/>
                                  <w:marRight w:val="0"/>
                                  <w:marTop w:val="0"/>
                                  <w:marBottom w:val="0"/>
                                  <w:divBdr>
                                    <w:top w:val="none" w:sz="0" w:space="0" w:color="auto"/>
                                    <w:left w:val="none" w:sz="0" w:space="0" w:color="auto"/>
                                    <w:bottom w:val="none" w:sz="0" w:space="0" w:color="auto"/>
                                    <w:right w:val="none" w:sz="0" w:space="0" w:color="auto"/>
                                  </w:divBdr>
                                  <w:divsChild>
                                    <w:div w:id="1674601623">
                                      <w:marLeft w:val="0"/>
                                      <w:marRight w:val="0"/>
                                      <w:marTop w:val="0"/>
                                      <w:marBottom w:val="0"/>
                                      <w:divBdr>
                                        <w:top w:val="none" w:sz="0" w:space="0" w:color="auto"/>
                                        <w:left w:val="none" w:sz="0" w:space="0" w:color="auto"/>
                                        <w:bottom w:val="none" w:sz="0" w:space="0" w:color="auto"/>
                                        <w:right w:val="none" w:sz="0" w:space="0" w:color="auto"/>
                                      </w:divBdr>
                                      <w:divsChild>
                                        <w:div w:id="70009490">
                                          <w:marLeft w:val="0"/>
                                          <w:marRight w:val="0"/>
                                          <w:marTop w:val="0"/>
                                          <w:marBottom w:val="0"/>
                                          <w:divBdr>
                                            <w:top w:val="none" w:sz="0" w:space="0" w:color="auto"/>
                                            <w:left w:val="none" w:sz="0" w:space="0" w:color="auto"/>
                                            <w:bottom w:val="none" w:sz="0" w:space="0" w:color="auto"/>
                                            <w:right w:val="none" w:sz="0" w:space="0" w:color="auto"/>
                                          </w:divBdr>
                                        </w:div>
                                        <w:div w:id="2039503571">
                                          <w:marLeft w:val="0"/>
                                          <w:marRight w:val="0"/>
                                          <w:marTop w:val="0"/>
                                          <w:marBottom w:val="0"/>
                                          <w:divBdr>
                                            <w:top w:val="none" w:sz="0" w:space="0" w:color="auto"/>
                                            <w:left w:val="none" w:sz="0" w:space="0" w:color="auto"/>
                                            <w:bottom w:val="none" w:sz="0" w:space="0" w:color="auto"/>
                                            <w:right w:val="none" w:sz="0" w:space="0" w:color="auto"/>
                                          </w:divBdr>
                                          <w:divsChild>
                                            <w:div w:id="922420895">
                                              <w:marLeft w:val="0"/>
                                              <w:marRight w:val="0"/>
                                              <w:marTop w:val="0"/>
                                              <w:marBottom w:val="0"/>
                                              <w:divBdr>
                                                <w:top w:val="none" w:sz="0" w:space="0" w:color="auto"/>
                                                <w:left w:val="none" w:sz="0" w:space="0" w:color="auto"/>
                                                <w:bottom w:val="none" w:sz="0" w:space="0" w:color="auto"/>
                                                <w:right w:val="none" w:sz="0" w:space="0" w:color="auto"/>
                                              </w:divBdr>
                                              <w:divsChild>
                                                <w:div w:id="94981553">
                                                  <w:marLeft w:val="0"/>
                                                  <w:marRight w:val="0"/>
                                                  <w:marTop w:val="0"/>
                                                  <w:marBottom w:val="0"/>
                                                  <w:divBdr>
                                                    <w:top w:val="none" w:sz="0" w:space="0" w:color="auto"/>
                                                    <w:left w:val="none" w:sz="0" w:space="0" w:color="auto"/>
                                                    <w:bottom w:val="none" w:sz="0" w:space="0" w:color="auto"/>
                                                    <w:right w:val="none" w:sz="0" w:space="0" w:color="auto"/>
                                                  </w:divBdr>
                                                </w:div>
                                                <w:div w:id="300237075">
                                                  <w:marLeft w:val="0"/>
                                                  <w:marRight w:val="0"/>
                                                  <w:marTop w:val="0"/>
                                                  <w:marBottom w:val="0"/>
                                                  <w:divBdr>
                                                    <w:top w:val="none" w:sz="0" w:space="0" w:color="auto"/>
                                                    <w:left w:val="none" w:sz="0" w:space="0" w:color="auto"/>
                                                    <w:bottom w:val="none" w:sz="0" w:space="0" w:color="auto"/>
                                                    <w:right w:val="none" w:sz="0" w:space="0" w:color="auto"/>
                                                  </w:divBdr>
                                                </w:div>
                                                <w:div w:id="268775884">
                                                  <w:marLeft w:val="0"/>
                                                  <w:marRight w:val="0"/>
                                                  <w:marTop w:val="0"/>
                                                  <w:marBottom w:val="0"/>
                                                  <w:divBdr>
                                                    <w:top w:val="none" w:sz="0" w:space="0" w:color="auto"/>
                                                    <w:left w:val="none" w:sz="0" w:space="0" w:color="auto"/>
                                                    <w:bottom w:val="none" w:sz="0" w:space="0" w:color="auto"/>
                                                    <w:right w:val="none" w:sz="0" w:space="0" w:color="auto"/>
                                                  </w:divBdr>
                                                </w:div>
                                                <w:div w:id="2010206298">
                                                  <w:marLeft w:val="0"/>
                                                  <w:marRight w:val="0"/>
                                                  <w:marTop w:val="0"/>
                                                  <w:marBottom w:val="0"/>
                                                  <w:divBdr>
                                                    <w:top w:val="none" w:sz="0" w:space="0" w:color="auto"/>
                                                    <w:left w:val="none" w:sz="0" w:space="0" w:color="auto"/>
                                                    <w:bottom w:val="none" w:sz="0" w:space="0" w:color="auto"/>
                                                    <w:right w:val="none" w:sz="0" w:space="0" w:color="auto"/>
                                                  </w:divBdr>
                                                </w:div>
                                                <w:div w:id="244267974">
                                                  <w:marLeft w:val="150"/>
                                                  <w:marRight w:val="75"/>
                                                  <w:marTop w:val="150"/>
                                                  <w:marBottom w:val="75"/>
                                                  <w:divBdr>
                                                    <w:top w:val="none" w:sz="0" w:space="8" w:color="auto"/>
                                                    <w:left w:val="single" w:sz="12" w:space="8" w:color="C3D9E5"/>
                                                    <w:bottom w:val="none" w:sz="0" w:space="8" w:color="auto"/>
                                                    <w:right w:val="none" w:sz="0" w:space="0" w:color="auto"/>
                                                  </w:divBdr>
                                                  <w:divsChild>
                                                    <w:div w:id="839588727">
                                                      <w:marLeft w:val="0"/>
                                                      <w:marRight w:val="0"/>
                                                      <w:marTop w:val="0"/>
                                                      <w:marBottom w:val="150"/>
                                                      <w:divBdr>
                                                        <w:top w:val="none" w:sz="0" w:space="0" w:color="auto"/>
                                                        <w:left w:val="none" w:sz="0" w:space="0" w:color="auto"/>
                                                        <w:bottom w:val="none" w:sz="0" w:space="0" w:color="auto"/>
                                                        <w:right w:val="none" w:sz="0" w:space="0" w:color="auto"/>
                                                      </w:divBdr>
                                                    </w:div>
                                                    <w:div w:id="640430057">
                                                      <w:marLeft w:val="0"/>
                                                      <w:marRight w:val="0"/>
                                                      <w:marTop w:val="0"/>
                                                      <w:marBottom w:val="0"/>
                                                      <w:divBdr>
                                                        <w:top w:val="none" w:sz="0" w:space="0" w:color="auto"/>
                                                        <w:left w:val="none" w:sz="0" w:space="0" w:color="auto"/>
                                                        <w:bottom w:val="none" w:sz="0" w:space="0" w:color="auto"/>
                                                        <w:right w:val="none" w:sz="0" w:space="0" w:color="auto"/>
                                                      </w:divBdr>
                                                      <w:divsChild>
                                                        <w:div w:id="119734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64170">
                  <w:marLeft w:val="-60"/>
                  <w:marRight w:val="240"/>
                  <w:marTop w:val="180"/>
                  <w:marBottom w:val="0"/>
                  <w:divBdr>
                    <w:top w:val="none" w:sz="0" w:space="0" w:color="auto"/>
                    <w:left w:val="none" w:sz="0" w:space="0" w:color="auto"/>
                    <w:bottom w:val="none" w:sz="0" w:space="0" w:color="auto"/>
                    <w:right w:val="none" w:sz="0" w:space="0" w:color="auto"/>
                  </w:divBdr>
                  <w:divsChild>
                    <w:div w:id="1597782376">
                      <w:marLeft w:val="0"/>
                      <w:marRight w:val="0"/>
                      <w:marTop w:val="0"/>
                      <w:marBottom w:val="0"/>
                      <w:divBdr>
                        <w:top w:val="none" w:sz="0" w:space="0" w:color="auto"/>
                        <w:left w:val="none" w:sz="0" w:space="0" w:color="auto"/>
                        <w:bottom w:val="none" w:sz="0" w:space="0" w:color="auto"/>
                        <w:right w:val="none" w:sz="0" w:space="0" w:color="auto"/>
                      </w:divBdr>
                    </w:div>
                    <w:div w:id="1655572347">
                      <w:marLeft w:val="0"/>
                      <w:marRight w:val="0"/>
                      <w:marTop w:val="0"/>
                      <w:marBottom w:val="0"/>
                      <w:divBdr>
                        <w:top w:val="none" w:sz="0" w:space="0" w:color="auto"/>
                        <w:left w:val="none" w:sz="0" w:space="0" w:color="auto"/>
                        <w:bottom w:val="none" w:sz="0" w:space="0" w:color="auto"/>
                        <w:right w:val="none" w:sz="0" w:space="0" w:color="auto"/>
                      </w:divBdr>
                    </w:div>
                    <w:div w:id="2010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5345</Characters>
  <Application>Microsoft Office Word</Application>
  <DocSecurity>0</DocSecurity>
  <Lines>44</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niethammer</dc:creator>
  <cp:keywords/>
  <dc:description/>
  <cp:lastModifiedBy>ute niethammer</cp:lastModifiedBy>
  <cp:revision>2</cp:revision>
  <dcterms:created xsi:type="dcterms:W3CDTF">2022-12-07T08:39:00Z</dcterms:created>
  <dcterms:modified xsi:type="dcterms:W3CDTF">2022-12-07T08:46:00Z</dcterms:modified>
</cp:coreProperties>
</file>